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BCF1D" w14:textId="54F279C3" w:rsidR="008561B6" w:rsidRPr="001B58D4" w:rsidRDefault="008561B6">
      <w:pPr>
        <w:rPr>
          <w:b/>
          <w:bCs/>
          <w:lang w:val="ro-RO"/>
        </w:rPr>
      </w:pPr>
      <w:r w:rsidRPr="001B58D4">
        <w:rPr>
          <w:b/>
          <w:bCs/>
          <w:lang w:val="ro-RO"/>
        </w:rPr>
        <w:t xml:space="preserve">Denumirea </w:t>
      </w:r>
      <w:r w:rsidR="001B58D4" w:rsidRPr="001B58D4">
        <w:rPr>
          <w:b/>
          <w:bCs/>
          <w:lang w:val="ro-RO"/>
        </w:rPr>
        <w:t>intervenției</w:t>
      </w:r>
    </w:p>
    <w:tbl>
      <w:tblPr>
        <w:tblStyle w:val="Rcsostblzat"/>
        <w:tblW w:w="0" w:type="auto"/>
        <w:tblLook w:val="04A0" w:firstRow="1" w:lastRow="0" w:firstColumn="1" w:lastColumn="0" w:noHBand="0" w:noVBand="1"/>
      </w:tblPr>
      <w:tblGrid>
        <w:gridCol w:w="1854"/>
        <w:gridCol w:w="7162"/>
      </w:tblGrid>
      <w:tr w:rsidR="008561B6" w:rsidRPr="001B58D4" w14:paraId="633AAAFE" w14:textId="77777777" w:rsidTr="004511D5">
        <w:tc>
          <w:tcPr>
            <w:tcW w:w="1854" w:type="dxa"/>
          </w:tcPr>
          <w:p w14:paraId="1BCAFEC2" w14:textId="67B0F0E5" w:rsidR="008561B6" w:rsidRPr="001B58D4" w:rsidRDefault="008561B6" w:rsidP="008561B6">
            <w:pPr>
              <w:spacing w:after="160" w:line="259" w:lineRule="auto"/>
              <w:rPr>
                <w:b/>
                <w:bCs/>
                <w:lang w:val="ro-RO"/>
              </w:rPr>
            </w:pPr>
            <w:r w:rsidRPr="001B58D4">
              <w:rPr>
                <w:b/>
                <w:bCs/>
                <w:lang w:val="ro-RO"/>
              </w:rPr>
              <w:t xml:space="preserve">Denumirea </w:t>
            </w:r>
            <w:r w:rsidR="001B58D4" w:rsidRPr="001B58D4">
              <w:rPr>
                <w:b/>
                <w:bCs/>
                <w:lang w:val="ro-RO"/>
              </w:rPr>
              <w:t>intervenției</w:t>
            </w:r>
          </w:p>
        </w:tc>
        <w:tc>
          <w:tcPr>
            <w:tcW w:w="7162" w:type="dxa"/>
          </w:tcPr>
          <w:p w14:paraId="559C2B6C" w14:textId="70F2CC50" w:rsidR="008561B6" w:rsidRPr="001B58D4" w:rsidRDefault="00114FE5">
            <w:pPr>
              <w:rPr>
                <w:b/>
                <w:bCs/>
                <w:lang w:val="ro-RO"/>
              </w:rPr>
            </w:pPr>
            <w:r>
              <w:rPr>
                <w:b/>
                <w:bCs/>
                <w:lang w:val="ro-RO"/>
              </w:rPr>
              <w:t>I</w:t>
            </w:r>
            <w:r w:rsidR="00232C41" w:rsidRPr="001B58D4">
              <w:rPr>
                <w:b/>
                <w:bCs/>
                <w:lang w:val="ro-RO"/>
              </w:rPr>
              <w:t xml:space="preserve">1 - </w:t>
            </w:r>
            <w:r w:rsidR="008561B6" w:rsidRPr="001B58D4">
              <w:rPr>
                <w:b/>
                <w:bCs/>
                <w:lang w:val="ro-RO"/>
              </w:rPr>
              <w:t xml:space="preserve">Îmbunătățirea calității </w:t>
            </w:r>
            <w:r w:rsidR="001B58D4" w:rsidRPr="001B58D4">
              <w:rPr>
                <w:b/>
                <w:bCs/>
                <w:lang w:val="ro-RO"/>
              </w:rPr>
              <w:t>vieții</w:t>
            </w:r>
            <w:r w:rsidR="008561B6" w:rsidRPr="001B58D4">
              <w:rPr>
                <w:b/>
                <w:bCs/>
                <w:lang w:val="ro-RO"/>
              </w:rPr>
              <w:t xml:space="preserve"> </w:t>
            </w:r>
            <w:r w:rsidR="003E0153" w:rsidRPr="001B58D4">
              <w:rPr>
                <w:b/>
                <w:bCs/>
                <w:lang w:val="ro-RO"/>
              </w:rPr>
              <w:t>comunității</w:t>
            </w:r>
            <w:r w:rsidR="008561B6" w:rsidRPr="001B58D4">
              <w:rPr>
                <w:b/>
                <w:bCs/>
                <w:lang w:val="ro-RO"/>
              </w:rPr>
              <w:t xml:space="preserve"> </w:t>
            </w:r>
          </w:p>
        </w:tc>
      </w:tr>
      <w:tr w:rsidR="008561B6" w:rsidRPr="001B58D4" w14:paraId="05EA93E2" w14:textId="77777777" w:rsidTr="004511D5">
        <w:tc>
          <w:tcPr>
            <w:tcW w:w="1854" w:type="dxa"/>
          </w:tcPr>
          <w:p w14:paraId="5CBECD87" w14:textId="0DEB5E55" w:rsidR="008561B6" w:rsidRPr="001B58D4" w:rsidRDefault="008561B6">
            <w:pPr>
              <w:rPr>
                <w:b/>
                <w:bCs/>
                <w:lang w:val="ro-RO"/>
              </w:rPr>
            </w:pPr>
            <w:r w:rsidRPr="001B58D4">
              <w:rPr>
                <w:b/>
                <w:bCs/>
                <w:lang w:val="ro-RO"/>
              </w:rPr>
              <w:t>Codificarea intervenției</w:t>
            </w:r>
          </w:p>
        </w:tc>
        <w:tc>
          <w:tcPr>
            <w:tcW w:w="7162" w:type="dxa"/>
          </w:tcPr>
          <w:p w14:paraId="1978F432" w14:textId="27510ABD" w:rsidR="008561B6" w:rsidRPr="001B58D4" w:rsidRDefault="008561B6">
            <w:pPr>
              <w:rPr>
                <w:lang w:val="ro-RO"/>
              </w:rPr>
            </w:pPr>
            <w:r w:rsidRPr="001B58D4">
              <w:rPr>
                <w:b/>
                <w:bCs/>
                <w:lang w:val="ro-RO"/>
              </w:rPr>
              <w:t>L808</w:t>
            </w:r>
            <w:r w:rsidR="004C7D40" w:rsidRPr="001B58D4">
              <w:rPr>
                <w:b/>
                <w:bCs/>
                <w:lang w:val="ro-RO"/>
              </w:rPr>
              <w:t xml:space="preserve"> </w:t>
            </w:r>
            <w:r w:rsidR="004C7D40" w:rsidRPr="001B58D4">
              <w:rPr>
                <w:lang w:val="ro-RO"/>
              </w:rPr>
              <w:t>- Operațiuni care îmbunătățesc accesul la servicii și infrastructură, inclusiv de bandă largă</w:t>
            </w:r>
          </w:p>
          <w:p w14:paraId="1EDFAC88" w14:textId="0FD21B49" w:rsidR="004C7D40" w:rsidRPr="001B58D4" w:rsidRDefault="004C7D40">
            <w:pPr>
              <w:rPr>
                <w:lang w:val="ro-RO"/>
              </w:rPr>
            </w:pPr>
            <w:r w:rsidRPr="001B58D4">
              <w:rPr>
                <w:lang w:val="ro-RO"/>
              </w:rPr>
              <w:t>Intervenția nu are o codificare suplimentară</w:t>
            </w:r>
          </w:p>
        </w:tc>
      </w:tr>
      <w:tr w:rsidR="008561B6" w:rsidRPr="001B58D4" w14:paraId="3B252820" w14:textId="77777777" w:rsidTr="004511D5">
        <w:tc>
          <w:tcPr>
            <w:tcW w:w="1854" w:type="dxa"/>
          </w:tcPr>
          <w:p w14:paraId="1337FA9A" w14:textId="5AFE37B5" w:rsidR="008561B6" w:rsidRPr="001B58D4" w:rsidRDefault="004C7D40">
            <w:pPr>
              <w:rPr>
                <w:b/>
                <w:bCs/>
                <w:lang w:val="ro-RO"/>
              </w:rPr>
            </w:pPr>
            <w:r w:rsidRPr="001B58D4">
              <w:rPr>
                <w:b/>
                <w:bCs/>
                <w:lang w:val="ro-RO"/>
              </w:rPr>
              <w:t>Tipul de intervenție</w:t>
            </w:r>
          </w:p>
        </w:tc>
        <w:tc>
          <w:tcPr>
            <w:tcW w:w="7162" w:type="dxa"/>
          </w:tcPr>
          <w:p w14:paraId="3E29431F" w14:textId="77777777" w:rsidR="004C7D40" w:rsidRPr="001B58D4" w:rsidRDefault="004C7D40" w:rsidP="004C7D40">
            <w:pPr>
              <w:pStyle w:val="Listaszerbekezds"/>
              <w:numPr>
                <w:ilvl w:val="0"/>
                <w:numId w:val="1"/>
              </w:numPr>
              <w:rPr>
                <w:lang w:val="ro-RO"/>
              </w:rPr>
            </w:pPr>
            <w:r w:rsidRPr="001B58D4">
              <w:rPr>
                <w:lang w:val="ro-RO"/>
              </w:rPr>
              <w:t>Investiții</w:t>
            </w:r>
          </w:p>
          <w:p w14:paraId="6595B3F2" w14:textId="39A60210" w:rsidR="004C7D40" w:rsidRPr="001B58D4" w:rsidRDefault="004C7D40" w:rsidP="004C7D40">
            <w:pPr>
              <w:pStyle w:val="Listaszerbekezds"/>
              <w:numPr>
                <w:ilvl w:val="0"/>
                <w:numId w:val="1"/>
              </w:numPr>
              <w:rPr>
                <w:lang w:val="ro-RO"/>
              </w:rPr>
            </w:pPr>
            <w:r w:rsidRPr="001B58D4">
              <w:rPr>
                <w:lang w:val="ro-RO"/>
              </w:rPr>
              <w:t>De tip social/în interesul comunității/neproductive</w:t>
            </w:r>
          </w:p>
        </w:tc>
      </w:tr>
      <w:tr w:rsidR="008561B6" w:rsidRPr="001B58D4" w14:paraId="6E1AD47E" w14:textId="77777777" w:rsidTr="004511D5">
        <w:tc>
          <w:tcPr>
            <w:tcW w:w="1854" w:type="dxa"/>
          </w:tcPr>
          <w:p w14:paraId="1B812BF8" w14:textId="070BCFC9" w:rsidR="008561B6" w:rsidRPr="001B58D4" w:rsidRDefault="004C7D40">
            <w:pPr>
              <w:rPr>
                <w:b/>
                <w:bCs/>
                <w:lang w:val="ro-RO"/>
              </w:rPr>
            </w:pPr>
            <w:r w:rsidRPr="001B58D4">
              <w:rPr>
                <w:b/>
                <w:bCs/>
                <w:lang w:val="ro-RO"/>
              </w:rPr>
              <w:t>Cooperare între GAL-uri</w:t>
            </w:r>
          </w:p>
        </w:tc>
        <w:tc>
          <w:tcPr>
            <w:tcW w:w="7162" w:type="dxa"/>
          </w:tcPr>
          <w:p w14:paraId="4580827D" w14:textId="05E16B97" w:rsidR="008561B6" w:rsidRPr="001B58D4" w:rsidRDefault="004C7D40">
            <w:pPr>
              <w:rPr>
                <w:lang w:val="ro-RO"/>
              </w:rPr>
            </w:pPr>
            <w:r w:rsidRPr="001B58D4">
              <w:rPr>
                <w:lang w:val="ro-RO"/>
              </w:rPr>
              <w:t>NU</w:t>
            </w:r>
          </w:p>
        </w:tc>
      </w:tr>
      <w:tr w:rsidR="008561B6" w:rsidRPr="001B58D4" w14:paraId="273B360C" w14:textId="77777777" w:rsidTr="004511D5">
        <w:tc>
          <w:tcPr>
            <w:tcW w:w="1854" w:type="dxa"/>
          </w:tcPr>
          <w:p w14:paraId="1656D2DF" w14:textId="7761486D" w:rsidR="008561B6" w:rsidRPr="001B58D4" w:rsidRDefault="004C7D40">
            <w:pPr>
              <w:rPr>
                <w:b/>
                <w:bCs/>
                <w:lang w:val="ro-RO"/>
              </w:rPr>
            </w:pPr>
            <w:r w:rsidRPr="001B58D4">
              <w:rPr>
                <w:b/>
                <w:bCs/>
                <w:lang w:val="ro-RO"/>
              </w:rPr>
              <w:t>Obiectiv specific</w:t>
            </w:r>
          </w:p>
        </w:tc>
        <w:tc>
          <w:tcPr>
            <w:tcW w:w="7162" w:type="dxa"/>
          </w:tcPr>
          <w:p w14:paraId="6B96377E" w14:textId="197513A3" w:rsidR="008561B6" w:rsidRPr="001B58D4" w:rsidRDefault="004C7D40">
            <w:pPr>
              <w:rPr>
                <w:lang w:val="ro-RO"/>
              </w:rPr>
            </w:pPr>
            <w:r w:rsidRPr="001B58D4">
              <w:rPr>
                <w:lang w:val="ro-RO"/>
              </w:rPr>
              <w:t>R41 – Ponderea populației rurale care beneficiază de un acces îmbunătățit la servicii și infrastructură p</w:t>
            </w:r>
            <w:r w:rsidR="001B58D4">
              <w:rPr>
                <w:lang w:val="ro-RO"/>
              </w:rPr>
              <w:t>r</w:t>
            </w:r>
            <w:r w:rsidRPr="001B58D4">
              <w:rPr>
                <w:lang w:val="ro-RO"/>
              </w:rPr>
              <w:t>in sprijinul PAC</w:t>
            </w:r>
          </w:p>
          <w:p w14:paraId="7D3F0241" w14:textId="273FE5B1" w:rsidR="004B16A0" w:rsidRPr="00B5292B" w:rsidRDefault="004B16A0" w:rsidP="004B16A0">
            <w:pPr>
              <w:pStyle w:val="Default"/>
              <w:rPr>
                <w:color w:val="FF0000"/>
                <w:sz w:val="19"/>
                <w:szCs w:val="19"/>
              </w:rPr>
            </w:pPr>
            <w:r w:rsidRPr="00B5292B">
              <w:rPr>
                <w:color w:val="FF0000"/>
                <w:sz w:val="19"/>
                <w:szCs w:val="19"/>
              </w:rPr>
              <w:t>(h)</w:t>
            </w:r>
          </w:p>
          <w:p w14:paraId="1BE47A79" w14:textId="75468094" w:rsidR="004B16A0" w:rsidRPr="001B58D4" w:rsidRDefault="004B16A0" w:rsidP="004B16A0">
            <w:pPr>
              <w:rPr>
                <w:lang w:val="ro-RO"/>
              </w:rPr>
            </w:pPr>
            <w:proofErr w:type="spellStart"/>
            <w:r w:rsidRPr="00B5292B">
              <w:rPr>
                <w:color w:val="FF0000"/>
                <w:sz w:val="19"/>
                <w:szCs w:val="19"/>
              </w:rPr>
              <w:t>promovarea</w:t>
            </w:r>
            <w:proofErr w:type="spellEnd"/>
            <w:r w:rsidRPr="00B5292B">
              <w:rPr>
                <w:color w:val="FF0000"/>
                <w:sz w:val="19"/>
                <w:szCs w:val="19"/>
              </w:rPr>
              <w:t xml:space="preserve"> </w:t>
            </w:r>
            <w:proofErr w:type="spellStart"/>
            <w:r w:rsidRPr="00B5292B">
              <w:rPr>
                <w:color w:val="FF0000"/>
                <w:sz w:val="19"/>
                <w:szCs w:val="19"/>
              </w:rPr>
              <w:t>ocupării</w:t>
            </w:r>
            <w:proofErr w:type="spellEnd"/>
            <w:r w:rsidRPr="00B5292B">
              <w:rPr>
                <w:color w:val="FF0000"/>
                <w:sz w:val="19"/>
                <w:szCs w:val="19"/>
              </w:rPr>
              <w:t xml:space="preserve"> </w:t>
            </w:r>
            <w:proofErr w:type="spellStart"/>
            <w:r w:rsidRPr="00B5292B">
              <w:rPr>
                <w:color w:val="FF0000"/>
                <w:sz w:val="19"/>
                <w:szCs w:val="19"/>
              </w:rPr>
              <w:t>forței</w:t>
            </w:r>
            <w:proofErr w:type="spellEnd"/>
            <w:r w:rsidRPr="00B5292B">
              <w:rPr>
                <w:color w:val="FF0000"/>
                <w:sz w:val="19"/>
                <w:szCs w:val="19"/>
              </w:rPr>
              <w:t xml:space="preserve"> de </w:t>
            </w:r>
            <w:proofErr w:type="spellStart"/>
            <w:r w:rsidRPr="00B5292B">
              <w:rPr>
                <w:color w:val="FF0000"/>
                <w:sz w:val="19"/>
                <w:szCs w:val="19"/>
              </w:rPr>
              <w:t>muncă</w:t>
            </w:r>
            <w:proofErr w:type="spellEnd"/>
            <w:r w:rsidRPr="00B5292B">
              <w:rPr>
                <w:color w:val="FF0000"/>
                <w:sz w:val="19"/>
                <w:szCs w:val="19"/>
              </w:rPr>
              <w:t xml:space="preserve">, a </w:t>
            </w:r>
            <w:proofErr w:type="spellStart"/>
            <w:r w:rsidRPr="00B5292B">
              <w:rPr>
                <w:color w:val="FF0000"/>
                <w:sz w:val="19"/>
                <w:szCs w:val="19"/>
              </w:rPr>
              <w:t>creșterii</w:t>
            </w:r>
            <w:proofErr w:type="spellEnd"/>
            <w:r w:rsidRPr="00B5292B">
              <w:rPr>
                <w:color w:val="FF0000"/>
                <w:sz w:val="19"/>
                <w:szCs w:val="19"/>
              </w:rPr>
              <w:t xml:space="preserve"> </w:t>
            </w:r>
            <w:proofErr w:type="spellStart"/>
            <w:r w:rsidRPr="00B5292B">
              <w:rPr>
                <w:color w:val="FF0000"/>
                <w:sz w:val="19"/>
                <w:szCs w:val="19"/>
              </w:rPr>
              <w:t>economice</w:t>
            </w:r>
            <w:proofErr w:type="spellEnd"/>
            <w:r w:rsidRPr="00B5292B">
              <w:rPr>
                <w:color w:val="FF0000"/>
                <w:sz w:val="19"/>
                <w:szCs w:val="19"/>
              </w:rPr>
              <w:t xml:space="preserve">, a </w:t>
            </w:r>
            <w:proofErr w:type="spellStart"/>
            <w:r w:rsidRPr="00B5292B">
              <w:rPr>
                <w:color w:val="FF0000"/>
                <w:sz w:val="19"/>
                <w:szCs w:val="19"/>
              </w:rPr>
              <w:t>egalității</w:t>
            </w:r>
            <w:proofErr w:type="spellEnd"/>
            <w:r w:rsidRPr="00B5292B">
              <w:rPr>
                <w:color w:val="FF0000"/>
                <w:sz w:val="19"/>
                <w:szCs w:val="19"/>
              </w:rPr>
              <w:t xml:space="preserve"> de gen, </w:t>
            </w:r>
            <w:proofErr w:type="spellStart"/>
            <w:r w:rsidRPr="00B5292B">
              <w:rPr>
                <w:color w:val="FF0000"/>
                <w:sz w:val="19"/>
                <w:szCs w:val="19"/>
              </w:rPr>
              <w:t>inclusiv</w:t>
            </w:r>
            <w:proofErr w:type="spellEnd"/>
            <w:r w:rsidRPr="00B5292B">
              <w:rPr>
                <w:color w:val="FF0000"/>
                <w:sz w:val="19"/>
                <w:szCs w:val="19"/>
              </w:rPr>
              <w:t xml:space="preserve"> a </w:t>
            </w:r>
            <w:proofErr w:type="spellStart"/>
            <w:r w:rsidRPr="00B5292B">
              <w:rPr>
                <w:color w:val="FF0000"/>
                <w:sz w:val="19"/>
                <w:szCs w:val="19"/>
              </w:rPr>
              <w:t>participării</w:t>
            </w:r>
            <w:proofErr w:type="spellEnd"/>
            <w:r w:rsidRPr="00B5292B">
              <w:rPr>
                <w:color w:val="FF0000"/>
                <w:sz w:val="19"/>
                <w:szCs w:val="19"/>
              </w:rPr>
              <w:t xml:space="preserve"> </w:t>
            </w:r>
            <w:proofErr w:type="spellStart"/>
            <w:r w:rsidRPr="00B5292B">
              <w:rPr>
                <w:color w:val="FF0000"/>
                <w:sz w:val="19"/>
                <w:szCs w:val="19"/>
              </w:rPr>
              <w:t>femeilor</w:t>
            </w:r>
            <w:proofErr w:type="spellEnd"/>
            <w:r w:rsidRPr="00B5292B">
              <w:rPr>
                <w:color w:val="FF0000"/>
                <w:sz w:val="19"/>
                <w:szCs w:val="19"/>
              </w:rPr>
              <w:t xml:space="preserve"> la </w:t>
            </w:r>
            <w:proofErr w:type="spellStart"/>
            <w:r w:rsidRPr="00B5292B">
              <w:rPr>
                <w:color w:val="FF0000"/>
                <w:sz w:val="19"/>
                <w:szCs w:val="19"/>
              </w:rPr>
              <w:t>agricultură</w:t>
            </w:r>
            <w:proofErr w:type="spellEnd"/>
            <w:r w:rsidRPr="00B5292B">
              <w:rPr>
                <w:color w:val="FF0000"/>
                <w:sz w:val="19"/>
                <w:szCs w:val="19"/>
              </w:rPr>
              <w:t xml:space="preserve">, a </w:t>
            </w:r>
            <w:proofErr w:type="spellStart"/>
            <w:r w:rsidRPr="00B5292B">
              <w:rPr>
                <w:color w:val="FF0000"/>
                <w:sz w:val="19"/>
                <w:szCs w:val="19"/>
              </w:rPr>
              <w:t>incluziunii</w:t>
            </w:r>
            <w:proofErr w:type="spellEnd"/>
            <w:r w:rsidRPr="00B5292B">
              <w:rPr>
                <w:color w:val="FF0000"/>
                <w:sz w:val="19"/>
                <w:szCs w:val="19"/>
              </w:rPr>
              <w:t xml:space="preserve"> </w:t>
            </w:r>
            <w:proofErr w:type="spellStart"/>
            <w:r w:rsidRPr="00B5292B">
              <w:rPr>
                <w:color w:val="FF0000"/>
                <w:sz w:val="19"/>
                <w:szCs w:val="19"/>
              </w:rPr>
              <w:t>sociale</w:t>
            </w:r>
            <w:proofErr w:type="spellEnd"/>
            <w:r w:rsidRPr="00B5292B">
              <w:rPr>
                <w:color w:val="FF0000"/>
                <w:sz w:val="19"/>
                <w:szCs w:val="19"/>
              </w:rPr>
              <w:t xml:space="preserve"> </w:t>
            </w:r>
            <w:proofErr w:type="spellStart"/>
            <w:r w:rsidRPr="00B5292B">
              <w:rPr>
                <w:color w:val="FF0000"/>
                <w:sz w:val="19"/>
                <w:szCs w:val="19"/>
              </w:rPr>
              <w:t>și</w:t>
            </w:r>
            <w:proofErr w:type="spellEnd"/>
            <w:r w:rsidRPr="00B5292B">
              <w:rPr>
                <w:color w:val="FF0000"/>
                <w:sz w:val="19"/>
                <w:szCs w:val="19"/>
              </w:rPr>
              <w:t xml:space="preserve"> a </w:t>
            </w:r>
            <w:proofErr w:type="spellStart"/>
            <w:r w:rsidRPr="00B5292B">
              <w:rPr>
                <w:color w:val="FF0000"/>
                <w:sz w:val="19"/>
                <w:szCs w:val="19"/>
              </w:rPr>
              <w:t>dezvoltării</w:t>
            </w:r>
            <w:proofErr w:type="spellEnd"/>
            <w:r w:rsidRPr="00B5292B">
              <w:rPr>
                <w:color w:val="FF0000"/>
                <w:sz w:val="19"/>
                <w:szCs w:val="19"/>
              </w:rPr>
              <w:t xml:space="preserve"> locale </w:t>
            </w:r>
            <w:proofErr w:type="spellStart"/>
            <w:r w:rsidRPr="00B5292B">
              <w:rPr>
                <w:color w:val="FF0000"/>
                <w:sz w:val="19"/>
                <w:szCs w:val="19"/>
              </w:rPr>
              <w:t>în</w:t>
            </w:r>
            <w:proofErr w:type="spellEnd"/>
            <w:r w:rsidRPr="00B5292B">
              <w:rPr>
                <w:color w:val="FF0000"/>
                <w:sz w:val="19"/>
                <w:szCs w:val="19"/>
              </w:rPr>
              <w:t xml:space="preserve"> </w:t>
            </w:r>
            <w:proofErr w:type="spellStart"/>
            <w:r w:rsidRPr="00B5292B">
              <w:rPr>
                <w:color w:val="FF0000"/>
                <w:sz w:val="19"/>
                <w:szCs w:val="19"/>
              </w:rPr>
              <w:t>zonele</w:t>
            </w:r>
            <w:proofErr w:type="spellEnd"/>
            <w:r w:rsidRPr="00B5292B">
              <w:rPr>
                <w:color w:val="FF0000"/>
                <w:sz w:val="19"/>
                <w:szCs w:val="19"/>
              </w:rPr>
              <w:t xml:space="preserve"> </w:t>
            </w:r>
            <w:proofErr w:type="spellStart"/>
            <w:r w:rsidRPr="00B5292B">
              <w:rPr>
                <w:color w:val="FF0000"/>
                <w:sz w:val="19"/>
                <w:szCs w:val="19"/>
              </w:rPr>
              <w:t>rurale</w:t>
            </w:r>
            <w:proofErr w:type="spellEnd"/>
            <w:r w:rsidRPr="00B5292B">
              <w:rPr>
                <w:color w:val="FF0000"/>
                <w:sz w:val="19"/>
                <w:szCs w:val="19"/>
              </w:rPr>
              <w:t xml:space="preserve">, </w:t>
            </w:r>
            <w:proofErr w:type="spellStart"/>
            <w:r w:rsidRPr="00B5292B">
              <w:rPr>
                <w:color w:val="FF0000"/>
                <w:sz w:val="19"/>
                <w:szCs w:val="19"/>
              </w:rPr>
              <w:t>inclusiv</w:t>
            </w:r>
            <w:proofErr w:type="spellEnd"/>
            <w:r w:rsidRPr="00B5292B">
              <w:rPr>
                <w:color w:val="FF0000"/>
                <w:sz w:val="19"/>
                <w:szCs w:val="19"/>
              </w:rPr>
              <w:t xml:space="preserve"> a </w:t>
            </w:r>
            <w:proofErr w:type="spellStart"/>
            <w:r w:rsidRPr="00B5292B">
              <w:rPr>
                <w:color w:val="FF0000"/>
                <w:sz w:val="19"/>
                <w:szCs w:val="19"/>
              </w:rPr>
              <w:t>bioeconomiei</w:t>
            </w:r>
            <w:proofErr w:type="spellEnd"/>
            <w:r w:rsidRPr="00B5292B">
              <w:rPr>
                <w:color w:val="FF0000"/>
                <w:sz w:val="19"/>
                <w:szCs w:val="19"/>
              </w:rPr>
              <w:t xml:space="preserve"> </w:t>
            </w:r>
            <w:proofErr w:type="spellStart"/>
            <w:r w:rsidRPr="00B5292B">
              <w:rPr>
                <w:color w:val="FF0000"/>
                <w:sz w:val="19"/>
                <w:szCs w:val="19"/>
              </w:rPr>
              <w:t>circulare</w:t>
            </w:r>
            <w:proofErr w:type="spellEnd"/>
            <w:r w:rsidRPr="00B5292B">
              <w:rPr>
                <w:color w:val="FF0000"/>
                <w:sz w:val="19"/>
                <w:szCs w:val="19"/>
              </w:rPr>
              <w:t xml:space="preserve"> </w:t>
            </w:r>
            <w:proofErr w:type="spellStart"/>
            <w:r w:rsidRPr="00B5292B">
              <w:rPr>
                <w:color w:val="FF0000"/>
                <w:sz w:val="19"/>
                <w:szCs w:val="19"/>
              </w:rPr>
              <w:t>și</w:t>
            </w:r>
            <w:proofErr w:type="spellEnd"/>
            <w:r w:rsidRPr="00B5292B">
              <w:rPr>
                <w:color w:val="FF0000"/>
                <w:sz w:val="19"/>
                <w:szCs w:val="19"/>
              </w:rPr>
              <w:t xml:space="preserve"> a </w:t>
            </w:r>
            <w:proofErr w:type="spellStart"/>
            <w:r w:rsidRPr="00B5292B">
              <w:rPr>
                <w:color w:val="FF0000"/>
                <w:sz w:val="19"/>
                <w:szCs w:val="19"/>
              </w:rPr>
              <w:t>silviculturii</w:t>
            </w:r>
            <w:proofErr w:type="spellEnd"/>
            <w:r w:rsidRPr="00B5292B">
              <w:rPr>
                <w:color w:val="FF0000"/>
                <w:sz w:val="19"/>
                <w:szCs w:val="19"/>
              </w:rPr>
              <w:t xml:space="preserve"> </w:t>
            </w:r>
            <w:proofErr w:type="spellStart"/>
            <w:r w:rsidRPr="00B5292B">
              <w:rPr>
                <w:color w:val="FF0000"/>
                <w:sz w:val="19"/>
                <w:szCs w:val="19"/>
              </w:rPr>
              <w:t>durabile</w:t>
            </w:r>
            <w:proofErr w:type="spellEnd"/>
          </w:p>
        </w:tc>
      </w:tr>
      <w:tr w:rsidR="008561B6" w:rsidRPr="001B58D4" w14:paraId="08C1D050" w14:textId="77777777" w:rsidTr="004511D5">
        <w:tc>
          <w:tcPr>
            <w:tcW w:w="1854" w:type="dxa"/>
          </w:tcPr>
          <w:p w14:paraId="259525C8" w14:textId="17E61F61" w:rsidR="008561B6" w:rsidRPr="001B58D4" w:rsidRDefault="005E7EB2">
            <w:pPr>
              <w:rPr>
                <w:b/>
                <w:bCs/>
                <w:lang w:val="ro-RO"/>
              </w:rPr>
            </w:pPr>
            <w:r w:rsidRPr="001B58D4">
              <w:rPr>
                <w:b/>
                <w:bCs/>
                <w:lang w:val="ro-RO"/>
              </w:rPr>
              <w:t>Nevoile la care răspunde intervenția</w:t>
            </w:r>
          </w:p>
        </w:tc>
        <w:tc>
          <w:tcPr>
            <w:tcW w:w="7162" w:type="dxa"/>
          </w:tcPr>
          <w:p w14:paraId="58975CF3" w14:textId="15F4A4D8" w:rsidR="008561B6" w:rsidRPr="001B58D4" w:rsidRDefault="005E7EB2" w:rsidP="005E7EB2">
            <w:pPr>
              <w:pStyle w:val="Listaszerbekezds"/>
              <w:numPr>
                <w:ilvl w:val="0"/>
                <w:numId w:val="1"/>
              </w:numPr>
              <w:rPr>
                <w:lang w:val="ro-RO"/>
              </w:rPr>
            </w:pPr>
            <w:r w:rsidRPr="001B58D4">
              <w:rPr>
                <w:lang w:val="ro-RO"/>
              </w:rPr>
              <w:t xml:space="preserve">Înființarea, amenajarea </w:t>
            </w:r>
            <w:r w:rsidR="001B58D4" w:rsidRPr="001B58D4">
              <w:rPr>
                <w:lang w:val="ro-RO"/>
              </w:rPr>
              <w:t>spațiilor</w:t>
            </w:r>
            <w:r w:rsidRPr="001B58D4">
              <w:rPr>
                <w:lang w:val="ro-RO"/>
              </w:rPr>
              <w:t xml:space="preserve"> publice </w:t>
            </w:r>
            <w:r w:rsidR="00565028" w:rsidRPr="001B58D4">
              <w:rPr>
                <w:lang w:val="ro-RO"/>
              </w:rPr>
              <w:t>și de agrement pentru populația locală</w:t>
            </w:r>
            <w:r w:rsidR="00A75EC8" w:rsidRPr="001B58D4">
              <w:rPr>
                <w:lang w:val="ro-RO"/>
              </w:rPr>
              <w:t xml:space="preserve"> (parcuri, parcări, spații de joacă pentru copii, terenuri de sport)</w:t>
            </w:r>
          </w:p>
          <w:p w14:paraId="390F2509" w14:textId="150C9161" w:rsidR="00565028" w:rsidRPr="001B58D4" w:rsidRDefault="00565028" w:rsidP="005E7EB2">
            <w:pPr>
              <w:pStyle w:val="Listaszerbekezds"/>
              <w:numPr>
                <w:ilvl w:val="0"/>
                <w:numId w:val="1"/>
              </w:numPr>
              <w:rPr>
                <w:lang w:val="ro-RO"/>
              </w:rPr>
            </w:pPr>
            <w:r w:rsidRPr="001B58D4">
              <w:rPr>
                <w:lang w:val="ro-RO"/>
              </w:rPr>
              <w:t>Înființarea, dezvoltarea și dotarea infrastructurii de valorificare al produselor locale</w:t>
            </w:r>
          </w:p>
          <w:p w14:paraId="4CFA30F5" w14:textId="77777777" w:rsidR="00565028" w:rsidRPr="001B58D4" w:rsidRDefault="00565028" w:rsidP="005E7EB2">
            <w:pPr>
              <w:pStyle w:val="Listaszerbekezds"/>
              <w:numPr>
                <w:ilvl w:val="0"/>
                <w:numId w:val="1"/>
              </w:numPr>
              <w:rPr>
                <w:lang w:val="ro-RO"/>
              </w:rPr>
            </w:pPr>
            <w:r w:rsidRPr="001B58D4">
              <w:rPr>
                <w:lang w:val="ro-RO"/>
              </w:rPr>
              <w:t>Înființarea și extinderea rețelei publice de iluminat</w:t>
            </w:r>
          </w:p>
          <w:p w14:paraId="473F27B5" w14:textId="0D9D3983" w:rsidR="00A75EC8" w:rsidRPr="001B58D4" w:rsidRDefault="00A75EC8" w:rsidP="005E7EB2">
            <w:pPr>
              <w:pStyle w:val="Listaszerbekezds"/>
              <w:numPr>
                <w:ilvl w:val="0"/>
                <w:numId w:val="1"/>
              </w:numPr>
              <w:rPr>
                <w:lang w:val="ro-RO"/>
              </w:rPr>
            </w:pPr>
            <w:r w:rsidRPr="001B58D4">
              <w:rPr>
                <w:lang w:val="ro-RO"/>
              </w:rPr>
              <w:t>Îmbunătățirea siguranței publice prin instalarea sistemelor de supraveghere video</w:t>
            </w:r>
          </w:p>
          <w:p w14:paraId="38D2CF37" w14:textId="7A903C5E" w:rsidR="00565028" w:rsidRPr="001B58D4" w:rsidRDefault="00A75EC8" w:rsidP="005E7EB2">
            <w:pPr>
              <w:pStyle w:val="Listaszerbekezds"/>
              <w:numPr>
                <w:ilvl w:val="0"/>
                <w:numId w:val="1"/>
              </w:numPr>
              <w:rPr>
                <w:lang w:val="ro-RO"/>
              </w:rPr>
            </w:pPr>
            <w:r w:rsidRPr="001B58D4">
              <w:rPr>
                <w:lang w:val="ro-RO"/>
              </w:rPr>
              <w:t>Îmbunătățirea serviciilor locale de bază prin dotarea lor cu echipamente necesare</w:t>
            </w:r>
          </w:p>
          <w:p w14:paraId="43B324A4" w14:textId="42527C85" w:rsidR="00565028" w:rsidRPr="001B58D4" w:rsidRDefault="00565028" w:rsidP="00A75EC8">
            <w:pPr>
              <w:pStyle w:val="Listaszerbekezds"/>
              <w:numPr>
                <w:ilvl w:val="0"/>
                <w:numId w:val="1"/>
              </w:numPr>
              <w:rPr>
                <w:lang w:val="ro-RO"/>
              </w:rPr>
            </w:pPr>
            <w:r w:rsidRPr="001B58D4">
              <w:rPr>
                <w:lang w:val="ro-RO"/>
              </w:rPr>
              <w:t>Înființarea amenajarea și dotarea centrelor</w:t>
            </w:r>
            <w:r w:rsidR="00A75EC8" w:rsidRPr="001B58D4">
              <w:rPr>
                <w:lang w:val="ro-RO"/>
              </w:rPr>
              <w:t xml:space="preserve"> și </w:t>
            </w:r>
            <w:r w:rsidR="001B58D4" w:rsidRPr="001B58D4">
              <w:rPr>
                <w:lang w:val="ro-RO"/>
              </w:rPr>
              <w:t>instituțiilor</w:t>
            </w:r>
            <w:r w:rsidRPr="001B58D4">
              <w:rPr>
                <w:lang w:val="ro-RO"/>
              </w:rPr>
              <w:t xml:space="preserve"> sociale/</w:t>
            </w:r>
            <w:r w:rsidR="00A75EC8" w:rsidRPr="001B58D4">
              <w:rPr>
                <w:lang w:val="ro-RO"/>
              </w:rPr>
              <w:t xml:space="preserve"> </w:t>
            </w:r>
            <w:r w:rsidR="001B58D4" w:rsidRPr="001B58D4">
              <w:rPr>
                <w:lang w:val="ro-RO"/>
              </w:rPr>
              <w:t>multifuncționale</w:t>
            </w:r>
            <w:r w:rsidRPr="001B58D4">
              <w:rPr>
                <w:lang w:val="ro-RO"/>
              </w:rPr>
              <w:t>/comunitare/educaționale</w:t>
            </w:r>
          </w:p>
          <w:p w14:paraId="4EDE70F0" w14:textId="4F8219A2" w:rsidR="00565028" w:rsidRPr="001B58D4" w:rsidRDefault="00565028" w:rsidP="005E7EB2">
            <w:pPr>
              <w:pStyle w:val="Listaszerbekezds"/>
              <w:numPr>
                <w:ilvl w:val="0"/>
                <w:numId w:val="1"/>
              </w:numPr>
              <w:rPr>
                <w:lang w:val="ro-RO"/>
              </w:rPr>
            </w:pPr>
            <w:r w:rsidRPr="001B58D4">
              <w:rPr>
                <w:lang w:val="ro-RO"/>
              </w:rPr>
              <w:t>Ocrotirea patrimoniului cultural local prin renovare/reabilitare/</w:t>
            </w:r>
            <w:r w:rsidR="00A75EC8" w:rsidRPr="001B58D4">
              <w:rPr>
                <w:lang w:val="ro-RO"/>
              </w:rPr>
              <w:t xml:space="preserve"> </w:t>
            </w:r>
            <w:r w:rsidRPr="001B58D4">
              <w:rPr>
                <w:lang w:val="ro-RO"/>
              </w:rPr>
              <w:t>întreținere/</w:t>
            </w:r>
            <w:r w:rsidR="001B58D4" w:rsidRPr="001B58D4">
              <w:rPr>
                <w:lang w:val="ro-RO"/>
              </w:rPr>
              <w:t>restaurare</w:t>
            </w:r>
            <w:r w:rsidRPr="001B58D4">
              <w:rPr>
                <w:lang w:val="ro-RO"/>
              </w:rPr>
              <w:t>/modernizare/promovare</w:t>
            </w:r>
          </w:p>
          <w:p w14:paraId="17B86A0F" w14:textId="4AE9C3F7" w:rsidR="004511D5" w:rsidRPr="001B58D4" w:rsidRDefault="00565028" w:rsidP="005E7EB2">
            <w:pPr>
              <w:pStyle w:val="Listaszerbekezds"/>
              <w:numPr>
                <w:ilvl w:val="0"/>
                <w:numId w:val="1"/>
              </w:numPr>
              <w:rPr>
                <w:lang w:val="ro-RO"/>
              </w:rPr>
            </w:pPr>
            <w:r w:rsidRPr="001B58D4">
              <w:rPr>
                <w:lang w:val="ro-RO"/>
              </w:rPr>
              <w:t xml:space="preserve">Investiții în domeniul energiei din surse regenerabile și al </w:t>
            </w:r>
            <w:r w:rsidR="001B58D4" w:rsidRPr="001B58D4">
              <w:rPr>
                <w:lang w:val="ro-RO"/>
              </w:rPr>
              <w:t>economisirii</w:t>
            </w:r>
            <w:r w:rsidRPr="001B58D4">
              <w:rPr>
                <w:lang w:val="ro-RO"/>
              </w:rPr>
              <w:t xml:space="preserve"> energiei, </w:t>
            </w:r>
            <w:r w:rsidR="001B58D4" w:rsidRPr="001B58D4">
              <w:rPr>
                <w:lang w:val="ro-RO"/>
              </w:rPr>
              <w:t>epuizarea</w:t>
            </w:r>
            <w:r w:rsidRPr="001B58D4">
              <w:rPr>
                <w:lang w:val="ro-RO"/>
              </w:rPr>
              <w:t xml:space="preserve"> apei uzate prin metode inovative, promovarea utilizării eficiente a resurselor naturale și a deșeurilor </w:t>
            </w:r>
            <w:r w:rsidR="004511D5" w:rsidRPr="001B58D4">
              <w:rPr>
                <w:lang w:val="ro-RO"/>
              </w:rPr>
              <w:t>prin investiții demonstrative</w:t>
            </w:r>
          </w:p>
          <w:p w14:paraId="35FAD714" w14:textId="77777777" w:rsidR="004511D5" w:rsidRPr="001B58D4" w:rsidRDefault="004511D5" w:rsidP="005E7EB2">
            <w:pPr>
              <w:pStyle w:val="Listaszerbekezds"/>
              <w:numPr>
                <w:ilvl w:val="0"/>
                <w:numId w:val="1"/>
              </w:numPr>
              <w:rPr>
                <w:lang w:val="ro-RO"/>
              </w:rPr>
            </w:pPr>
            <w:r w:rsidRPr="001B58D4">
              <w:rPr>
                <w:lang w:val="ro-RO"/>
              </w:rPr>
              <w:t>Investițiile în crearea, îmbunătățirea și extinderea tuturor tipurilor de infrastructuri la scară mică</w:t>
            </w:r>
          </w:p>
          <w:p w14:paraId="7E77624C" w14:textId="1E8DC936" w:rsidR="004511D5" w:rsidRPr="001B58D4" w:rsidRDefault="004511D5" w:rsidP="005E7EB2">
            <w:pPr>
              <w:pStyle w:val="Listaszerbekezds"/>
              <w:numPr>
                <w:ilvl w:val="0"/>
                <w:numId w:val="1"/>
              </w:numPr>
              <w:rPr>
                <w:lang w:val="ro-RO"/>
              </w:rPr>
            </w:pPr>
            <w:r w:rsidRPr="001B58D4">
              <w:rPr>
                <w:lang w:val="ro-RO"/>
              </w:rPr>
              <w:t>Investiții în echipamente pentru siguranța populației</w:t>
            </w:r>
          </w:p>
          <w:p w14:paraId="65D71EB4" w14:textId="4BC6E2D4" w:rsidR="00565028" w:rsidRPr="001B58D4" w:rsidRDefault="00565028" w:rsidP="005E7EB2">
            <w:pPr>
              <w:pStyle w:val="Listaszerbekezds"/>
              <w:numPr>
                <w:ilvl w:val="0"/>
                <w:numId w:val="1"/>
              </w:numPr>
              <w:rPr>
                <w:lang w:val="ro-RO"/>
              </w:rPr>
            </w:pPr>
            <w:r w:rsidRPr="001B58D4">
              <w:rPr>
                <w:lang w:val="ro-RO"/>
              </w:rPr>
              <w:t xml:space="preserve"> </w:t>
            </w:r>
            <w:r w:rsidR="004511D5" w:rsidRPr="001B58D4">
              <w:rPr>
                <w:lang w:val="ro-RO"/>
              </w:rPr>
              <w:t>Investiții în echipamente hardware, software, inclusiv instalare și montaj</w:t>
            </w:r>
          </w:p>
        </w:tc>
      </w:tr>
    </w:tbl>
    <w:p w14:paraId="08947861" w14:textId="77777777" w:rsidR="008561B6" w:rsidRPr="001B58D4" w:rsidRDefault="008561B6">
      <w:pPr>
        <w:rPr>
          <w:lang w:val="ro-RO"/>
        </w:rPr>
      </w:pPr>
    </w:p>
    <w:p w14:paraId="0C5135CD" w14:textId="4045ACF5" w:rsidR="004511D5" w:rsidRPr="001B58D4" w:rsidRDefault="004511D5" w:rsidP="004511D5">
      <w:pPr>
        <w:pStyle w:val="Listaszerbekezds"/>
        <w:numPr>
          <w:ilvl w:val="0"/>
          <w:numId w:val="2"/>
        </w:numPr>
        <w:rPr>
          <w:b/>
          <w:bCs/>
          <w:lang w:val="ro-RO"/>
        </w:rPr>
      </w:pPr>
      <w:r w:rsidRPr="001B58D4">
        <w:rPr>
          <w:b/>
          <w:bCs/>
          <w:lang w:val="ro-RO"/>
        </w:rPr>
        <w:t>Descrierea conținutului inte</w:t>
      </w:r>
      <w:r w:rsidR="00D97C45" w:rsidRPr="001B58D4">
        <w:rPr>
          <w:b/>
          <w:bCs/>
          <w:lang w:val="ro-RO"/>
        </w:rPr>
        <w:t>r</w:t>
      </w:r>
      <w:r w:rsidRPr="001B58D4">
        <w:rPr>
          <w:b/>
          <w:bCs/>
          <w:lang w:val="ro-RO"/>
        </w:rPr>
        <w:t>venției</w:t>
      </w:r>
    </w:p>
    <w:p w14:paraId="53567680" w14:textId="6B772FEB" w:rsidR="004511D5" w:rsidRPr="001B58D4" w:rsidRDefault="00583F24">
      <w:pPr>
        <w:rPr>
          <w:color w:val="FF0000"/>
          <w:lang w:val="ro-RO"/>
        </w:rPr>
      </w:pPr>
      <w:r>
        <w:rPr>
          <w:color w:val="FF0000"/>
          <w:lang w:val="ro-RO"/>
        </w:rPr>
        <w:t>Folosirea bunurilor in mod colectiv.!-Buna guvernanta. – in cazul Asociatilor Microregionale-evenimente culturale/etc.</w:t>
      </w:r>
    </w:p>
    <w:p w14:paraId="432EB50D" w14:textId="77777777" w:rsidR="004511D5" w:rsidRPr="001B58D4" w:rsidRDefault="004511D5">
      <w:pPr>
        <w:rPr>
          <w:lang w:val="ro-RO"/>
        </w:rPr>
      </w:pPr>
    </w:p>
    <w:p w14:paraId="67D861D4" w14:textId="77777777" w:rsidR="004511D5" w:rsidRPr="001B58D4" w:rsidRDefault="004511D5">
      <w:pPr>
        <w:rPr>
          <w:lang w:val="ro-RO"/>
        </w:rPr>
      </w:pPr>
    </w:p>
    <w:p w14:paraId="435D9AF4" w14:textId="70683DE5" w:rsidR="004511D5" w:rsidRPr="001B58D4" w:rsidRDefault="004511D5" w:rsidP="004511D5">
      <w:pPr>
        <w:pStyle w:val="Listaszerbekezds"/>
        <w:numPr>
          <w:ilvl w:val="0"/>
          <w:numId w:val="2"/>
        </w:numPr>
        <w:rPr>
          <w:b/>
          <w:bCs/>
          <w:lang w:val="ro-RO"/>
        </w:rPr>
      </w:pPr>
      <w:r w:rsidRPr="001B58D4">
        <w:rPr>
          <w:b/>
          <w:bCs/>
          <w:lang w:val="ro-RO"/>
        </w:rPr>
        <w:t>Definirea beneficiarilor eligibili, a acțiunilor eligibile, a cheltuielilor neel</w:t>
      </w:r>
      <w:r w:rsidR="00B23C0E" w:rsidRPr="001B58D4">
        <w:rPr>
          <w:b/>
          <w:bCs/>
          <w:lang w:val="ro-RO"/>
        </w:rPr>
        <w:t>igibile, a criteriilor de eligibilitate specifice și a principiilor de selecție</w:t>
      </w:r>
    </w:p>
    <w:tbl>
      <w:tblPr>
        <w:tblStyle w:val="Rcsostblzat"/>
        <w:tblW w:w="0" w:type="auto"/>
        <w:tblLook w:val="04A0" w:firstRow="1" w:lastRow="0" w:firstColumn="1" w:lastColumn="0" w:noHBand="0" w:noVBand="1"/>
      </w:tblPr>
      <w:tblGrid>
        <w:gridCol w:w="9016"/>
      </w:tblGrid>
      <w:tr w:rsidR="00B23C0E" w:rsidRPr="001B58D4" w14:paraId="756DE6E1" w14:textId="77777777" w:rsidTr="0028702D">
        <w:tc>
          <w:tcPr>
            <w:tcW w:w="9016" w:type="dxa"/>
          </w:tcPr>
          <w:p w14:paraId="43999174" w14:textId="64A36AF3" w:rsidR="00B23C0E" w:rsidRPr="001B58D4" w:rsidRDefault="00B23C0E" w:rsidP="00B23C0E">
            <w:pPr>
              <w:rPr>
                <w:b/>
                <w:bCs/>
                <w:lang w:val="ro-RO"/>
              </w:rPr>
            </w:pPr>
            <w:r w:rsidRPr="001B58D4">
              <w:rPr>
                <w:b/>
                <w:bCs/>
                <w:lang w:val="ro-RO"/>
              </w:rPr>
              <w:lastRenderedPageBreak/>
              <w:t>Beneficiari eligibili</w:t>
            </w:r>
          </w:p>
        </w:tc>
      </w:tr>
      <w:tr w:rsidR="00B23C0E" w:rsidRPr="001B58D4" w14:paraId="6DE4DA90" w14:textId="77777777" w:rsidTr="005363FF">
        <w:tc>
          <w:tcPr>
            <w:tcW w:w="9016" w:type="dxa"/>
          </w:tcPr>
          <w:p w14:paraId="376D3AD6" w14:textId="77777777" w:rsidR="00B23C0E" w:rsidRPr="001B58D4" w:rsidRDefault="00B23C0E" w:rsidP="00B23C0E">
            <w:pPr>
              <w:pStyle w:val="Listaszerbekezds"/>
              <w:numPr>
                <w:ilvl w:val="0"/>
                <w:numId w:val="1"/>
              </w:numPr>
              <w:rPr>
                <w:lang w:val="ro-RO"/>
              </w:rPr>
            </w:pPr>
            <w:r w:rsidRPr="001B58D4">
              <w:rPr>
                <w:lang w:val="ro-RO"/>
              </w:rPr>
              <w:t>Autorități publice locale</w:t>
            </w:r>
          </w:p>
          <w:p w14:paraId="175470FB" w14:textId="77777777" w:rsidR="00B23C0E" w:rsidRPr="001B58D4" w:rsidRDefault="00B23C0E" w:rsidP="00B23C0E">
            <w:pPr>
              <w:pStyle w:val="Listaszerbekezds"/>
              <w:numPr>
                <w:ilvl w:val="0"/>
                <w:numId w:val="1"/>
              </w:numPr>
              <w:rPr>
                <w:lang w:val="ro-RO"/>
              </w:rPr>
            </w:pPr>
            <w:r w:rsidRPr="001B58D4">
              <w:rPr>
                <w:lang w:val="ro-RO"/>
              </w:rPr>
              <w:t>Asociații de dezvoltare intracomunitare</w:t>
            </w:r>
          </w:p>
          <w:p w14:paraId="58B33428" w14:textId="7942B5C3" w:rsidR="00B23C0E" w:rsidRPr="00583F24" w:rsidRDefault="00B23C0E" w:rsidP="00583F24">
            <w:pPr>
              <w:pStyle w:val="Listaszerbekezds"/>
              <w:numPr>
                <w:ilvl w:val="0"/>
                <w:numId w:val="1"/>
              </w:numPr>
              <w:rPr>
                <w:color w:val="FF0000"/>
                <w:lang w:val="ro-RO"/>
              </w:rPr>
            </w:pPr>
            <w:r w:rsidRPr="00583F24">
              <w:rPr>
                <w:lang w:val="ro-RO"/>
              </w:rPr>
              <w:t xml:space="preserve">Asociații </w:t>
            </w:r>
            <w:r w:rsidR="00583F24" w:rsidRPr="00583F24">
              <w:rPr>
                <w:lang w:val="ro-RO"/>
              </w:rPr>
              <w:t>microregionale</w:t>
            </w:r>
          </w:p>
        </w:tc>
      </w:tr>
    </w:tbl>
    <w:p w14:paraId="3989D994" w14:textId="77777777" w:rsidR="00B23C0E" w:rsidRPr="001B58D4"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1B58D4" w14:paraId="32266E23" w14:textId="77777777" w:rsidTr="00B23C0E">
        <w:tc>
          <w:tcPr>
            <w:tcW w:w="9016" w:type="dxa"/>
          </w:tcPr>
          <w:p w14:paraId="7E5F8962" w14:textId="58CFE22F" w:rsidR="00B23C0E" w:rsidRPr="001B58D4" w:rsidRDefault="00B23C0E" w:rsidP="00B23C0E">
            <w:pPr>
              <w:rPr>
                <w:b/>
                <w:bCs/>
                <w:lang w:val="ro-RO"/>
              </w:rPr>
            </w:pPr>
            <w:r w:rsidRPr="001B58D4">
              <w:rPr>
                <w:b/>
                <w:bCs/>
                <w:lang w:val="ro-RO"/>
              </w:rPr>
              <w:t>Acțiuni eligibile</w:t>
            </w:r>
          </w:p>
        </w:tc>
      </w:tr>
      <w:tr w:rsidR="00B23C0E" w:rsidRPr="001B58D4" w14:paraId="6F7F4816" w14:textId="77777777" w:rsidTr="00B23C0E">
        <w:tc>
          <w:tcPr>
            <w:tcW w:w="9016" w:type="dxa"/>
          </w:tcPr>
          <w:p w14:paraId="347388C9" w14:textId="61C6ACFC" w:rsidR="00A75EC8" w:rsidRPr="001B58D4" w:rsidRDefault="00A75EC8" w:rsidP="00A75EC8">
            <w:pPr>
              <w:pStyle w:val="Listaszerbekezds"/>
              <w:numPr>
                <w:ilvl w:val="0"/>
                <w:numId w:val="1"/>
              </w:numPr>
              <w:rPr>
                <w:lang w:val="ro-RO"/>
              </w:rPr>
            </w:pPr>
            <w:r w:rsidRPr="001B58D4">
              <w:rPr>
                <w:lang w:val="ro-RO"/>
              </w:rPr>
              <w:t xml:space="preserve">Înființarea, amenajarea </w:t>
            </w:r>
            <w:r w:rsidR="001B58D4" w:rsidRPr="001B58D4">
              <w:rPr>
                <w:lang w:val="ro-RO"/>
              </w:rPr>
              <w:t>spațiilor</w:t>
            </w:r>
            <w:r w:rsidRPr="001B58D4">
              <w:rPr>
                <w:lang w:val="ro-RO"/>
              </w:rPr>
              <w:t xml:space="preserve"> publice și de agrement pentru populația locală (parcuri, parcări, spații de joacă pentru copii, terenuri de sport)</w:t>
            </w:r>
          </w:p>
          <w:p w14:paraId="1681EC15" w14:textId="77777777" w:rsidR="00B23C0E" w:rsidRPr="001B58D4" w:rsidRDefault="00B23C0E" w:rsidP="00B23C0E">
            <w:pPr>
              <w:pStyle w:val="Listaszerbekezds"/>
              <w:numPr>
                <w:ilvl w:val="0"/>
                <w:numId w:val="1"/>
              </w:numPr>
              <w:rPr>
                <w:lang w:val="ro-RO"/>
              </w:rPr>
            </w:pPr>
            <w:r w:rsidRPr="001B58D4">
              <w:rPr>
                <w:lang w:val="ro-RO"/>
              </w:rPr>
              <w:t>Înființarea, dezvoltarea și dotarea infrastructurii de valorificare al produselor locale</w:t>
            </w:r>
          </w:p>
          <w:p w14:paraId="114A9495" w14:textId="77777777" w:rsidR="00B23C0E" w:rsidRPr="001B58D4" w:rsidRDefault="00B23C0E" w:rsidP="00B23C0E">
            <w:pPr>
              <w:pStyle w:val="Listaszerbekezds"/>
              <w:numPr>
                <w:ilvl w:val="0"/>
                <w:numId w:val="1"/>
              </w:numPr>
              <w:rPr>
                <w:lang w:val="ro-RO"/>
              </w:rPr>
            </w:pPr>
            <w:r w:rsidRPr="001B58D4">
              <w:rPr>
                <w:lang w:val="ro-RO"/>
              </w:rPr>
              <w:t>Înființarea și extinderea rețelei publice de iluminat</w:t>
            </w:r>
          </w:p>
          <w:p w14:paraId="36FF1F34" w14:textId="2AFBA75B" w:rsidR="00A75EC8" w:rsidRPr="001B58D4" w:rsidRDefault="00A75EC8" w:rsidP="00A75EC8">
            <w:pPr>
              <w:pStyle w:val="Listaszerbekezds"/>
              <w:numPr>
                <w:ilvl w:val="0"/>
                <w:numId w:val="1"/>
              </w:numPr>
              <w:rPr>
                <w:lang w:val="ro-RO"/>
              </w:rPr>
            </w:pPr>
            <w:r w:rsidRPr="001B58D4">
              <w:rPr>
                <w:lang w:val="ro-RO"/>
              </w:rPr>
              <w:t>Îmbunătățirea siguranței publice prin instalarea sistemelor de supraveghere video</w:t>
            </w:r>
          </w:p>
          <w:p w14:paraId="7532DF62" w14:textId="77777777" w:rsidR="00B23C0E" w:rsidRPr="001B58D4" w:rsidRDefault="00B23C0E" w:rsidP="00B23C0E">
            <w:pPr>
              <w:pStyle w:val="Listaszerbekezds"/>
              <w:numPr>
                <w:ilvl w:val="0"/>
                <w:numId w:val="1"/>
              </w:numPr>
              <w:rPr>
                <w:lang w:val="ro-RO"/>
              </w:rPr>
            </w:pPr>
            <w:r w:rsidRPr="001B58D4">
              <w:rPr>
                <w:lang w:val="ro-RO"/>
              </w:rPr>
              <w:t>Achiziționarea utilajelor, echipamentelor pentru serviciile publice locale în cadrul primăriilor</w:t>
            </w:r>
          </w:p>
          <w:p w14:paraId="3BB0A8D7" w14:textId="466F5502" w:rsidR="00B23C0E" w:rsidRPr="001B58D4" w:rsidRDefault="00B23C0E" w:rsidP="00B23C0E">
            <w:pPr>
              <w:pStyle w:val="Listaszerbekezds"/>
              <w:numPr>
                <w:ilvl w:val="0"/>
                <w:numId w:val="1"/>
              </w:numPr>
              <w:rPr>
                <w:lang w:val="ro-RO"/>
              </w:rPr>
            </w:pPr>
            <w:r w:rsidRPr="001B58D4">
              <w:rPr>
                <w:lang w:val="ro-RO"/>
              </w:rPr>
              <w:t>Înființarea amenajarea și dotarea centrelor</w:t>
            </w:r>
            <w:r w:rsidR="00A75EC8" w:rsidRPr="001B58D4">
              <w:rPr>
                <w:lang w:val="ro-RO"/>
              </w:rPr>
              <w:t xml:space="preserve"> și instituțiilor</w:t>
            </w:r>
            <w:r w:rsidRPr="001B58D4">
              <w:rPr>
                <w:lang w:val="ro-RO"/>
              </w:rPr>
              <w:t xml:space="preserve"> sociale/</w:t>
            </w:r>
            <w:r w:rsidR="001B58D4" w:rsidRPr="001B58D4">
              <w:rPr>
                <w:lang w:val="ro-RO"/>
              </w:rPr>
              <w:t>multifuncționale</w:t>
            </w:r>
            <w:r w:rsidRPr="001B58D4">
              <w:rPr>
                <w:lang w:val="ro-RO"/>
              </w:rPr>
              <w:t>/</w:t>
            </w:r>
            <w:r w:rsidR="00A75EC8" w:rsidRPr="001B58D4">
              <w:rPr>
                <w:lang w:val="ro-RO"/>
              </w:rPr>
              <w:t xml:space="preserve"> </w:t>
            </w:r>
            <w:r w:rsidRPr="001B58D4">
              <w:rPr>
                <w:lang w:val="ro-RO"/>
              </w:rPr>
              <w:t>comunitare/educaționale</w:t>
            </w:r>
          </w:p>
          <w:p w14:paraId="034A0BDD" w14:textId="2D8FA06B" w:rsidR="00B23C0E" w:rsidRPr="001B58D4" w:rsidRDefault="00B23C0E" w:rsidP="00B23C0E">
            <w:pPr>
              <w:pStyle w:val="Listaszerbekezds"/>
              <w:numPr>
                <w:ilvl w:val="0"/>
                <w:numId w:val="1"/>
              </w:numPr>
              <w:rPr>
                <w:lang w:val="ro-RO"/>
              </w:rPr>
            </w:pPr>
            <w:r w:rsidRPr="001B58D4">
              <w:rPr>
                <w:lang w:val="ro-RO"/>
              </w:rPr>
              <w:t>Ocrotirea patrimoniului cultural local prin renovare/reabilitare/întreținere/</w:t>
            </w:r>
            <w:r w:rsidR="001B58D4" w:rsidRPr="001B58D4">
              <w:rPr>
                <w:lang w:val="ro-RO"/>
              </w:rPr>
              <w:t>restaurare</w:t>
            </w:r>
            <w:r w:rsidRPr="001B58D4">
              <w:rPr>
                <w:lang w:val="ro-RO"/>
              </w:rPr>
              <w:t>/</w:t>
            </w:r>
            <w:r w:rsidR="004233DF" w:rsidRPr="001B58D4">
              <w:rPr>
                <w:lang w:val="ro-RO"/>
              </w:rPr>
              <w:t xml:space="preserve"> </w:t>
            </w:r>
            <w:r w:rsidRPr="001B58D4">
              <w:rPr>
                <w:lang w:val="ro-RO"/>
              </w:rPr>
              <w:t>modernizare/promovare</w:t>
            </w:r>
            <w:r w:rsidR="00583F24">
              <w:rPr>
                <w:lang w:val="ro-RO"/>
              </w:rPr>
              <w:t>/achizitionare</w:t>
            </w:r>
          </w:p>
          <w:p w14:paraId="4AB5C2E6" w14:textId="6DB436D0" w:rsidR="00B23C0E" w:rsidRDefault="00B23C0E" w:rsidP="00B23C0E">
            <w:pPr>
              <w:pStyle w:val="Listaszerbekezds"/>
              <w:numPr>
                <w:ilvl w:val="0"/>
                <w:numId w:val="1"/>
              </w:numPr>
              <w:rPr>
                <w:lang w:val="ro-RO"/>
              </w:rPr>
            </w:pPr>
            <w:r w:rsidRPr="001B58D4">
              <w:rPr>
                <w:lang w:val="ro-RO"/>
              </w:rPr>
              <w:t xml:space="preserve">Investiții în domeniul energiei din surse regenerabile și al </w:t>
            </w:r>
            <w:r w:rsidR="001B58D4" w:rsidRPr="001B58D4">
              <w:rPr>
                <w:lang w:val="ro-RO"/>
              </w:rPr>
              <w:t>economisirii</w:t>
            </w:r>
            <w:r w:rsidRPr="001B58D4">
              <w:rPr>
                <w:lang w:val="ro-RO"/>
              </w:rPr>
              <w:t xml:space="preserve"> energiei, </w:t>
            </w:r>
            <w:r w:rsidR="001B58D4" w:rsidRPr="001B58D4">
              <w:rPr>
                <w:lang w:val="ro-RO"/>
              </w:rPr>
              <w:t>epuizarea</w:t>
            </w:r>
            <w:r w:rsidRPr="001B58D4">
              <w:rPr>
                <w:lang w:val="ro-RO"/>
              </w:rPr>
              <w:t xml:space="preserve"> apei uzate prin metode inovative, promovarea utilizării eficiente a resurselor naturale și a deșeurilor prin investiții demonstrative</w:t>
            </w:r>
          </w:p>
          <w:p w14:paraId="35A7C366" w14:textId="3AF91FD9" w:rsidR="004B16A0" w:rsidRPr="00135CAE" w:rsidRDefault="00135CAE" w:rsidP="00135CAE">
            <w:pPr>
              <w:ind w:left="360"/>
              <w:rPr>
                <w:color w:val="FF0000"/>
                <w:lang w:val="ro-RO"/>
              </w:rPr>
            </w:pPr>
            <w:r w:rsidRPr="00135CAE">
              <w:rPr>
                <w:color w:val="FF0000"/>
                <w:lang w:val="ro-RO"/>
              </w:rPr>
              <w:t>-</w:t>
            </w:r>
            <w:r w:rsidRPr="00135CAE">
              <w:rPr>
                <w:color w:val="FF0000"/>
                <w:lang w:val="ro-RO"/>
              </w:rPr>
              <w:tab/>
              <w:t>Investiții pentru reținerea apei în peisaj</w:t>
            </w:r>
          </w:p>
          <w:p w14:paraId="3A02D271" w14:textId="77777777" w:rsidR="00B23C0E" w:rsidRPr="001B58D4" w:rsidRDefault="00B23C0E" w:rsidP="00B23C0E">
            <w:pPr>
              <w:pStyle w:val="Listaszerbekezds"/>
              <w:numPr>
                <w:ilvl w:val="0"/>
                <w:numId w:val="1"/>
              </w:numPr>
              <w:rPr>
                <w:lang w:val="ro-RO"/>
              </w:rPr>
            </w:pPr>
            <w:r w:rsidRPr="001B58D4">
              <w:rPr>
                <w:lang w:val="ro-RO"/>
              </w:rPr>
              <w:t>Investițiile în crearea, îmbunătățirea și extinderea tuturor tipurilor de infrastructuri la scară mică</w:t>
            </w:r>
          </w:p>
          <w:p w14:paraId="22121FAE" w14:textId="77777777" w:rsidR="004233DF" w:rsidRPr="001B58D4" w:rsidRDefault="00B23C0E" w:rsidP="00B23C0E">
            <w:pPr>
              <w:pStyle w:val="Listaszerbekezds"/>
              <w:numPr>
                <w:ilvl w:val="0"/>
                <w:numId w:val="1"/>
              </w:numPr>
              <w:rPr>
                <w:lang w:val="ro-RO"/>
              </w:rPr>
            </w:pPr>
            <w:r w:rsidRPr="001B58D4">
              <w:rPr>
                <w:lang w:val="ro-RO"/>
              </w:rPr>
              <w:t>Investiții în echipamente pentru siguranța populației</w:t>
            </w:r>
          </w:p>
          <w:p w14:paraId="075C002C" w14:textId="393ADBE1" w:rsidR="00B23C0E" w:rsidRPr="001B58D4" w:rsidRDefault="00B23C0E" w:rsidP="00B23C0E">
            <w:pPr>
              <w:pStyle w:val="Listaszerbekezds"/>
              <w:numPr>
                <w:ilvl w:val="0"/>
                <w:numId w:val="1"/>
              </w:numPr>
              <w:rPr>
                <w:lang w:val="ro-RO"/>
              </w:rPr>
            </w:pPr>
            <w:r w:rsidRPr="001B58D4">
              <w:rPr>
                <w:lang w:val="ro-RO"/>
              </w:rPr>
              <w:t>Investiții în echipamente hardware, software, inclusiv instalare și montaj</w:t>
            </w:r>
          </w:p>
        </w:tc>
      </w:tr>
    </w:tbl>
    <w:p w14:paraId="12898398" w14:textId="77777777" w:rsidR="00B23C0E" w:rsidRPr="001B58D4"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1B58D4" w14:paraId="39222384" w14:textId="77777777" w:rsidTr="00B23C0E">
        <w:tc>
          <w:tcPr>
            <w:tcW w:w="9016" w:type="dxa"/>
          </w:tcPr>
          <w:p w14:paraId="6433FA9C" w14:textId="238741C5" w:rsidR="00B23C0E" w:rsidRPr="001B58D4" w:rsidRDefault="00B23C0E" w:rsidP="00B23C0E">
            <w:pPr>
              <w:rPr>
                <w:b/>
                <w:bCs/>
                <w:lang w:val="ro-RO"/>
              </w:rPr>
            </w:pPr>
            <w:r w:rsidRPr="001B58D4">
              <w:rPr>
                <w:b/>
                <w:bCs/>
                <w:lang w:val="ro-RO"/>
              </w:rPr>
              <w:t>Cheltuieli neeligibile</w:t>
            </w:r>
          </w:p>
        </w:tc>
      </w:tr>
      <w:tr w:rsidR="00B23C0E" w:rsidRPr="001B58D4" w14:paraId="77FB1329" w14:textId="77777777" w:rsidTr="00B23C0E">
        <w:tc>
          <w:tcPr>
            <w:tcW w:w="9016" w:type="dxa"/>
          </w:tcPr>
          <w:p w14:paraId="05829087" w14:textId="77777777" w:rsidR="00B23C0E" w:rsidRPr="001B58D4" w:rsidRDefault="004233DF" w:rsidP="004233DF">
            <w:pPr>
              <w:pStyle w:val="Listaszerbekezds"/>
              <w:numPr>
                <w:ilvl w:val="0"/>
                <w:numId w:val="1"/>
              </w:numPr>
              <w:rPr>
                <w:lang w:val="ro-RO"/>
              </w:rPr>
            </w:pPr>
            <w:r w:rsidRPr="001B58D4">
              <w:rPr>
                <w:lang w:val="ro-RO"/>
              </w:rPr>
              <w:t>Cheltuieli legate de investiții în crearea, îmbunătățirea și extinderea tuturor tipurilor de infrastructuri la scară largă</w:t>
            </w:r>
          </w:p>
          <w:p w14:paraId="6DB9478E" w14:textId="3172A3AB" w:rsidR="004233DF" w:rsidRPr="001B58D4" w:rsidRDefault="004233DF" w:rsidP="004233DF">
            <w:pPr>
              <w:pStyle w:val="Listaszerbekezds"/>
              <w:numPr>
                <w:ilvl w:val="0"/>
                <w:numId w:val="1"/>
              </w:numPr>
              <w:rPr>
                <w:lang w:val="ro-RO"/>
              </w:rPr>
            </w:pPr>
            <w:r w:rsidRPr="001B58D4">
              <w:rPr>
                <w:lang w:val="ro-RO"/>
              </w:rPr>
              <w:t>Cheltuieli legate de organizarea unor evenimente, festivități culturale, sociale, etc.</w:t>
            </w:r>
          </w:p>
        </w:tc>
      </w:tr>
    </w:tbl>
    <w:p w14:paraId="6FD91315" w14:textId="77777777" w:rsidR="00B23C0E" w:rsidRPr="001B58D4"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1B58D4" w14:paraId="187EA6CB" w14:textId="77777777" w:rsidTr="00B23C0E">
        <w:tc>
          <w:tcPr>
            <w:tcW w:w="9016" w:type="dxa"/>
          </w:tcPr>
          <w:p w14:paraId="76AE51A2" w14:textId="2EA2C260" w:rsidR="00B23C0E" w:rsidRPr="001B58D4" w:rsidRDefault="00B23C0E" w:rsidP="00B23C0E">
            <w:pPr>
              <w:rPr>
                <w:b/>
                <w:bCs/>
                <w:lang w:val="ro-RO"/>
              </w:rPr>
            </w:pPr>
            <w:r w:rsidRPr="001B58D4">
              <w:rPr>
                <w:b/>
                <w:bCs/>
                <w:lang w:val="ro-RO"/>
              </w:rPr>
              <w:t>Criterii de eligibilitate specifice</w:t>
            </w:r>
          </w:p>
        </w:tc>
      </w:tr>
      <w:tr w:rsidR="00B23C0E" w:rsidRPr="001B58D4" w14:paraId="7A06CAF5" w14:textId="77777777" w:rsidTr="00B23C0E">
        <w:tc>
          <w:tcPr>
            <w:tcW w:w="9016" w:type="dxa"/>
          </w:tcPr>
          <w:p w14:paraId="2185F8C9" w14:textId="66BF5775" w:rsidR="00497A90" w:rsidRPr="001B58D4" w:rsidRDefault="00497A90" w:rsidP="00E77AAF">
            <w:pPr>
              <w:pStyle w:val="Listaszerbekezds"/>
              <w:numPr>
                <w:ilvl w:val="0"/>
                <w:numId w:val="1"/>
              </w:numPr>
              <w:rPr>
                <w:lang w:val="ro-RO"/>
              </w:rPr>
            </w:pPr>
            <w:r w:rsidRPr="001B58D4">
              <w:rPr>
                <w:lang w:val="ro-RO"/>
              </w:rPr>
              <w:t xml:space="preserve">Investiția trebuie să fie în corelare </w:t>
            </w:r>
            <w:r w:rsidR="009F28B6" w:rsidRPr="001B58D4">
              <w:rPr>
                <w:lang w:val="ro-RO"/>
              </w:rPr>
              <w:t>cu strategie de dezvoltare locală sau cu orice strategie județeană aprobată corespunzătoare domeniului de intervenții</w:t>
            </w:r>
          </w:p>
          <w:p w14:paraId="3B155D44" w14:textId="4271E4D9" w:rsidR="009F28B6" w:rsidRPr="001B58D4" w:rsidRDefault="009F28B6" w:rsidP="00E77AAF">
            <w:pPr>
              <w:pStyle w:val="Listaszerbekezds"/>
              <w:numPr>
                <w:ilvl w:val="0"/>
                <w:numId w:val="1"/>
              </w:numPr>
              <w:rPr>
                <w:lang w:val="ro-RO"/>
              </w:rPr>
            </w:pPr>
            <w:r w:rsidRPr="001B58D4">
              <w:rPr>
                <w:lang w:val="ro-RO"/>
              </w:rPr>
              <w:t>Investiția să se realizeze în teritoriul LEADER</w:t>
            </w:r>
            <w:r w:rsidR="00C8367C" w:rsidRPr="001B58D4">
              <w:rPr>
                <w:lang w:val="ro-RO"/>
              </w:rPr>
              <w:t xml:space="preserve"> Homorod-Kukullo</w:t>
            </w:r>
          </w:p>
          <w:p w14:paraId="2823B73C" w14:textId="45B73C02" w:rsidR="00B23C0E" w:rsidRPr="001B58D4" w:rsidRDefault="00E77AAF" w:rsidP="00E77AAF">
            <w:pPr>
              <w:pStyle w:val="Listaszerbekezds"/>
              <w:numPr>
                <w:ilvl w:val="0"/>
                <w:numId w:val="1"/>
              </w:numPr>
              <w:rPr>
                <w:lang w:val="ro-RO"/>
              </w:rPr>
            </w:pPr>
            <w:r w:rsidRPr="001B58D4">
              <w:rPr>
                <w:lang w:val="ro-RO"/>
              </w:rPr>
              <w:t>Solicitantul investițiilor trebuie să facă dovada proprietății terenului/administrării în cazul domeniului public al statului</w:t>
            </w:r>
          </w:p>
          <w:p w14:paraId="356D2973" w14:textId="77777777" w:rsidR="00E77AAF" w:rsidRPr="001B58D4" w:rsidRDefault="00E77AAF" w:rsidP="00E77AAF">
            <w:pPr>
              <w:pStyle w:val="Listaszerbekezds"/>
              <w:numPr>
                <w:ilvl w:val="0"/>
                <w:numId w:val="1"/>
              </w:numPr>
              <w:rPr>
                <w:lang w:val="ro-RO"/>
              </w:rPr>
            </w:pPr>
            <w:r w:rsidRPr="001B58D4">
              <w:rPr>
                <w:lang w:val="ro-RO"/>
              </w:rPr>
              <w:t>Investiția trebuie să respecte Planul Urbanistic General în vigoare</w:t>
            </w:r>
          </w:p>
          <w:p w14:paraId="4414F399" w14:textId="33B1E3BA" w:rsidR="00E77AAF" w:rsidRPr="001B58D4" w:rsidRDefault="00E77AAF" w:rsidP="00E77AAF">
            <w:pPr>
              <w:pStyle w:val="Listaszerbekezds"/>
              <w:numPr>
                <w:ilvl w:val="0"/>
                <w:numId w:val="1"/>
              </w:numPr>
              <w:rPr>
                <w:lang w:val="ro-RO"/>
              </w:rPr>
            </w:pPr>
            <w:r w:rsidRPr="001B58D4">
              <w:rPr>
                <w:lang w:val="ro-RO"/>
              </w:rPr>
              <w:t>Introducerea investiției din patrimoniul cultural în circuitul turistic</w:t>
            </w:r>
            <w:r w:rsidR="00925EC9">
              <w:rPr>
                <w:lang w:val="ro-RO"/>
              </w:rPr>
              <w:t>/comunitar</w:t>
            </w:r>
            <w:r w:rsidRPr="001B58D4">
              <w:rPr>
                <w:lang w:val="ro-RO"/>
              </w:rPr>
              <w:t>, la finalizarea acestuia</w:t>
            </w:r>
          </w:p>
          <w:p w14:paraId="6239BA4C" w14:textId="77777777" w:rsidR="00E77AAF" w:rsidRPr="001B58D4" w:rsidRDefault="00E77AAF" w:rsidP="00E77AAF">
            <w:pPr>
              <w:pStyle w:val="Listaszerbekezds"/>
              <w:numPr>
                <w:ilvl w:val="0"/>
                <w:numId w:val="1"/>
              </w:numPr>
              <w:rPr>
                <w:lang w:val="ro-RO"/>
              </w:rPr>
            </w:pPr>
            <w:r w:rsidRPr="001B58D4">
              <w:rPr>
                <w:lang w:val="ro-RO"/>
              </w:rPr>
              <w:t>Proiectele de infrastructură socială trebuie să asigure funcționarea prin operaționalizarea infrastructurii de către o entitate acreditată ca furnizor de servicii sociale</w:t>
            </w:r>
          </w:p>
          <w:p w14:paraId="70B1A3CE" w14:textId="77777777" w:rsidR="00497A90" w:rsidRDefault="00497A90" w:rsidP="009F28B6">
            <w:pPr>
              <w:pStyle w:val="Listaszerbekezds"/>
              <w:numPr>
                <w:ilvl w:val="0"/>
                <w:numId w:val="1"/>
              </w:numPr>
              <w:rPr>
                <w:lang w:val="ro-RO"/>
              </w:rPr>
            </w:pPr>
            <w:r w:rsidRPr="001B58D4">
              <w:rPr>
                <w:lang w:val="ro-RO"/>
              </w:rPr>
              <w:t>În cazul în care se sprijină restaurarea monumentelor clasate (monumente istorice din patrimoniul cultural de interes local – clasă (grupă) B) sau obiectivelor aparținând patrimoniului neclasat trebuie prezentat un aviz emis de către Ministerul Culturii sau, după caz, de către serviciile publice, deconcentrate ale acestuia, respectiv Direcțiile Județene pentru Cultură, sau un certificat emis de INP (în cazul obiectivelor neclasificate) care să ateste faptul că se poate intervenii asupra obiectivului propus.</w:t>
            </w:r>
          </w:p>
          <w:p w14:paraId="4DD185CC" w14:textId="298DD83C" w:rsidR="00925EC9" w:rsidRPr="00925EC9" w:rsidRDefault="00925EC9" w:rsidP="00925EC9">
            <w:pPr>
              <w:ind w:left="360"/>
              <w:rPr>
                <w:lang w:val="ro-RO"/>
              </w:rPr>
            </w:pPr>
            <w:r w:rsidRPr="00925EC9">
              <w:rPr>
                <w:lang w:val="ro-RO"/>
              </w:rPr>
              <w:lastRenderedPageBreak/>
              <w:t>-</w:t>
            </w:r>
            <w:r w:rsidRPr="00925EC9">
              <w:rPr>
                <w:lang w:val="ro-RO"/>
              </w:rPr>
              <w:tab/>
            </w:r>
            <w:r w:rsidRPr="00925EC9">
              <w:rPr>
                <w:color w:val="FF0000"/>
                <w:lang w:val="ro-RO"/>
              </w:rPr>
              <w:t xml:space="preserve">În cazul în care se sprijină </w:t>
            </w:r>
            <w:r w:rsidR="008B2F50">
              <w:rPr>
                <w:color w:val="FF0000"/>
                <w:lang w:val="ro-RO"/>
              </w:rPr>
              <w:t xml:space="preserve">restaurarea monumentelor </w:t>
            </w:r>
            <w:r w:rsidRPr="00925EC9">
              <w:rPr>
                <w:color w:val="FF0000"/>
                <w:lang w:val="ro-RO"/>
              </w:rPr>
              <w:t>neclasate proiectul a beneficiat de consultanță a Comisiei arhitectilor a GAL.</w:t>
            </w:r>
          </w:p>
        </w:tc>
      </w:tr>
    </w:tbl>
    <w:p w14:paraId="76518583" w14:textId="77777777" w:rsidR="00B23C0E" w:rsidRPr="001B58D4"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1B58D4" w14:paraId="09E8855C" w14:textId="77777777" w:rsidTr="00B23C0E">
        <w:tc>
          <w:tcPr>
            <w:tcW w:w="9016" w:type="dxa"/>
          </w:tcPr>
          <w:p w14:paraId="2CD1DBC3" w14:textId="1D4C204F" w:rsidR="00B23C0E" w:rsidRPr="001B58D4" w:rsidRDefault="00B23C0E" w:rsidP="00B23C0E">
            <w:pPr>
              <w:rPr>
                <w:b/>
                <w:bCs/>
                <w:lang w:val="ro-RO"/>
              </w:rPr>
            </w:pPr>
            <w:r w:rsidRPr="001B58D4">
              <w:rPr>
                <w:b/>
                <w:bCs/>
                <w:lang w:val="ro-RO"/>
              </w:rPr>
              <w:t>Principii de selecție</w:t>
            </w:r>
          </w:p>
        </w:tc>
      </w:tr>
      <w:tr w:rsidR="00B23C0E" w:rsidRPr="001B58D4" w14:paraId="0FB299D3" w14:textId="77777777" w:rsidTr="00B23C0E">
        <w:tc>
          <w:tcPr>
            <w:tcW w:w="9016" w:type="dxa"/>
          </w:tcPr>
          <w:p w14:paraId="38C704AC" w14:textId="5E28F08B" w:rsidR="00B23C0E" w:rsidRPr="001B58D4" w:rsidRDefault="00A0091A" w:rsidP="00A0091A">
            <w:pPr>
              <w:pStyle w:val="Listaszerbekezds"/>
              <w:numPr>
                <w:ilvl w:val="0"/>
                <w:numId w:val="1"/>
              </w:numPr>
              <w:rPr>
                <w:lang w:val="ro-RO"/>
              </w:rPr>
            </w:pPr>
            <w:r w:rsidRPr="001B58D4">
              <w:rPr>
                <w:lang w:val="ro-RO"/>
              </w:rPr>
              <w:t xml:space="preserve">Proiecte cu impact </w:t>
            </w:r>
            <w:r w:rsidR="001B58D4" w:rsidRPr="001B58D4">
              <w:rPr>
                <w:lang w:val="ro-RO"/>
              </w:rPr>
              <w:t>micro regional</w:t>
            </w:r>
          </w:p>
          <w:p w14:paraId="519681DA" w14:textId="77777777" w:rsidR="00A0091A" w:rsidRPr="001B58D4" w:rsidRDefault="00A0091A" w:rsidP="00A0091A">
            <w:pPr>
              <w:pStyle w:val="Listaszerbekezds"/>
              <w:numPr>
                <w:ilvl w:val="0"/>
                <w:numId w:val="1"/>
              </w:numPr>
              <w:rPr>
                <w:lang w:val="ro-RO"/>
              </w:rPr>
            </w:pPr>
            <w:r w:rsidRPr="001B58D4">
              <w:rPr>
                <w:lang w:val="ro-RO"/>
              </w:rPr>
              <w:t>Exploatarea resurselor de energie regenerabilă</w:t>
            </w:r>
          </w:p>
          <w:p w14:paraId="08526A49" w14:textId="77777777" w:rsidR="00A0091A" w:rsidRPr="001B58D4" w:rsidRDefault="00A0091A" w:rsidP="00A0091A">
            <w:pPr>
              <w:pStyle w:val="Listaszerbekezds"/>
              <w:numPr>
                <w:ilvl w:val="0"/>
                <w:numId w:val="1"/>
              </w:numPr>
              <w:rPr>
                <w:lang w:val="ro-RO"/>
              </w:rPr>
            </w:pPr>
            <w:r w:rsidRPr="001B58D4">
              <w:rPr>
                <w:lang w:val="ro-RO"/>
              </w:rPr>
              <w:t>Păstrarea aspectului arhitectural zonal</w:t>
            </w:r>
          </w:p>
          <w:p w14:paraId="7E4FB6B6" w14:textId="77777777" w:rsidR="00A0091A" w:rsidRPr="001B58D4" w:rsidRDefault="00A0091A" w:rsidP="00A0091A">
            <w:pPr>
              <w:pStyle w:val="Listaszerbekezds"/>
              <w:numPr>
                <w:ilvl w:val="0"/>
                <w:numId w:val="1"/>
              </w:numPr>
              <w:rPr>
                <w:lang w:val="ro-RO"/>
              </w:rPr>
            </w:pPr>
            <w:r w:rsidRPr="001B58D4">
              <w:rPr>
                <w:lang w:val="ro-RO"/>
              </w:rPr>
              <w:t>Proiecte care vizează investiții care tind spre turism</w:t>
            </w:r>
          </w:p>
          <w:p w14:paraId="0E84BA2F" w14:textId="77777777" w:rsidR="00A0091A" w:rsidRPr="001B58D4" w:rsidRDefault="00A0091A" w:rsidP="00A0091A">
            <w:pPr>
              <w:pStyle w:val="Listaszerbekezds"/>
              <w:numPr>
                <w:ilvl w:val="0"/>
                <w:numId w:val="1"/>
              </w:numPr>
              <w:rPr>
                <w:lang w:val="ro-RO"/>
              </w:rPr>
            </w:pPr>
            <w:r w:rsidRPr="001B58D4">
              <w:rPr>
                <w:lang w:val="ro-RO"/>
              </w:rPr>
              <w:t>Investiții care vizează îmbunătățirea calității vieții rurale, prin achiziționarea de echipamente pentru întreținerea spațiilor publice</w:t>
            </w:r>
          </w:p>
          <w:p w14:paraId="3850D2C5" w14:textId="31892C5C" w:rsidR="00A0091A" w:rsidRPr="001B58D4" w:rsidRDefault="00E757B4" w:rsidP="00A0091A">
            <w:pPr>
              <w:pStyle w:val="Listaszerbekezds"/>
              <w:numPr>
                <w:ilvl w:val="0"/>
                <w:numId w:val="1"/>
              </w:numPr>
              <w:rPr>
                <w:lang w:val="ro-RO"/>
              </w:rPr>
            </w:pPr>
            <w:r w:rsidRPr="001B58D4">
              <w:rPr>
                <w:lang w:val="ro-RO"/>
              </w:rPr>
              <w:t xml:space="preserve">Investiții în amenajarea </w:t>
            </w:r>
            <w:r w:rsidR="001B58D4" w:rsidRPr="001B58D4">
              <w:rPr>
                <w:lang w:val="ro-RO"/>
              </w:rPr>
              <w:t>spațiilor</w:t>
            </w:r>
            <w:r w:rsidRPr="001B58D4">
              <w:rPr>
                <w:lang w:val="ro-RO"/>
              </w:rPr>
              <w:t xml:space="preserve"> publice și de agrement pentru populația locală (parcuri, parcări, spații de joacă pentru copii, terenuri de sport)</w:t>
            </w:r>
          </w:p>
        </w:tc>
      </w:tr>
    </w:tbl>
    <w:p w14:paraId="0335E4F3" w14:textId="77777777" w:rsidR="00B23C0E" w:rsidRPr="001B58D4" w:rsidRDefault="00B23C0E" w:rsidP="00B23C0E">
      <w:pPr>
        <w:rPr>
          <w:lang w:val="ro-RO"/>
        </w:rPr>
      </w:pPr>
    </w:p>
    <w:p w14:paraId="0EF0FC46" w14:textId="44C6DDB5" w:rsidR="00E757B4" w:rsidRPr="001B58D4" w:rsidRDefault="00E757B4" w:rsidP="00E757B4">
      <w:pPr>
        <w:pStyle w:val="Listaszerbekezds"/>
        <w:numPr>
          <w:ilvl w:val="0"/>
          <w:numId w:val="2"/>
        </w:numPr>
        <w:rPr>
          <w:b/>
          <w:bCs/>
          <w:lang w:val="ro-RO"/>
        </w:rPr>
      </w:pPr>
      <w:r w:rsidRPr="001B58D4">
        <w:rPr>
          <w:b/>
          <w:bCs/>
          <w:lang w:val="ro-RO"/>
        </w:rPr>
        <w:t>Tipul și intensitatea sprijinului</w:t>
      </w:r>
    </w:p>
    <w:tbl>
      <w:tblPr>
        <w:tblStyle w:val="Rcsostblzat"/>
        <w:tblW w:w="0" w:type="auto"/>
        <w:tblLook w:val="04A0" w:firstRow="1" w:lastRow="0" w:firstColumn="1" w:lastColumn="0" w:noHBand="0" w:noVBand="1"/>
      </w:tblPr>
      <w:tblGrid>
        <w:gridCol w:w="2830"/>
        <w:gridCol w:w="6186"/>
      </w:tblGrid>
      <w:tr w:rsidR="00E757B4" w:rsidRPr="001B58D4" w14:paraId="031FA70F" w14:textId="77777777" w:rsidTr="00C8367C">
        <w:tc>
          <w:tcPr>
            <w:tcW w:w="2830" w:type="dxa"/>
          </w:tcPr>
          <w:p w14:paraId="35A071C0" w14:textId="53658EC2" w:rsidR="00E757B4" w:rsidRPr="001B58D4" w:rsidRDefault="00E757B4" w:rsidP="00E757B4">
            <w:pPr>
              <w:rPr>
                <w:b/>
                <w:bCs/>
                <w:lang w:val="ro-RO"/>
              </w:rPr>
            </w:pPr>
            <w:r w:rsidRPr="001B58D4">
              <w:rPr>
                <w:b/>
                <w:bCs/>
                <w:lang w:val="ro-RO"/>
              </w:rPr>
              <w:t>Tipul sprijinului</w:t>
            </w:r>
          </w:p>
        </w:tc>
        <w:tc>
          <w:tcPr>
            <w:tcW w:w="6186" w:type="dxa"/>
          </w:tcPr>
          <w:p w14:paraId="6738A505" w14:textId="06D71AC9" w:rsidR="00E757B4" w:rsidRPr="001B58D4" w:rsidRDefault="00E757B4" w:rsidP="00E757B4">
            <w:pPr>
              <w:rPr>
                <w:lang w:val="ro-RO"/>
              </w:rPr>
            </w:pPr>
            <w:r w:rsidRPr="001B58D4">
              <w:rPr>
                <w:lang w:val="ro-RO"/>
              </w:rPr>
              <w:t>Rambursarea costurilor eligibile efectiv suportate de către beneficiar</w:t>
            </w:r>
          </w:p>
        </w:tc>
      </w:tr>
      <w:tr w:rsidR="00E757B4" w:rsidRPr="001B58D4" w14:paraId="149104D0" w14:textId="77777777" w:rsidTr="00C8367C">
        <w:tc>
          <w:tcPr>
            <w:tcW w:w="2830" w:type="dxa"/>
          </w:tcPr>
          <w:p w14:paraId="70588FB0" w14:textId="1BC7EA81" w:rsidR="00E757B4" w:rsidRPr="001B58D4" w:rsidRDefault="00E757B4" w:rsidP="00E757B4">
            <w:pPr>
              <w:rPr>
                <w:b/>
                <w:bCs/>
                <w:lang w:val="ro-RO"/>
              </w:rPr>
            </w:pPr>
            <w:r w:rsidRPr="001B58D4">
              <w:rPr>
                <w:b/>
                <w:bCs/>
                <w:lang w:val="ro-RO"/>
              </w:rPr>
              <w:t>Rata sprijinului</w:t>
            </w:r>
          </w:p>
        </w:tc>
        <w:tc>
          <w:tcPr>
            <w:tcW w:w="6186" w:type="dxa"/>
          </w:tcPr>
          <w:p w14:paraId="2DE204ED" w14:textId="77777777" w:rsidR="00E757B4" w:rsidRPr="001B58D4" w:rsidRDefault="00E757B4" w:rsidP="00E757B4">
            <w:pPr>
              <w:rPr>
                <w:lang w:val="ro-RO"/>
              </w:rPr>
            </w:pPr>
            <w:r w:rsidRPr="001B58D4">
              <w:rPr>
                <w:lang w:val="ro-RO"/>
              </w:rPr>
              <w:t>Intensitatea sprijinului este de:</w:t>
            </w:r>
          </w:p>
          <w:p w14:paraId="0F681048" w14:textId="77777777" w:rsidR="00E757B4" w:rsidRPr="001B58D4" w:rsidRDefault="00E757B4" w:rsidP="00E757B4">
            <w:pPr>
              <w:pStyle w:val="Listaszerbekezds"/>
              <w:numPr>
                <w:ilvl w:val="0"/>
                <w:numId w:val="1"/>
              </w:numPr>
              <w:rPr>
                <w:lang w:val="ro-RO"/>
              </w:rPr>
            </w:pPr>
            <w:r w:rsidRPr="001B58D4">
              <w:rPr>
                <w:lang w:val="ro-RO"/>
              </w:rPr>
              <w:t>100 % pentru proiecte negeneratoare de venit</w:t>
            </w:r>
          </w:p>
          <w:p w14:paraId="108D3759" w14:textId="62378C46" w:rsidR="00E757B4" w:rsidRPr="001B58D4" w:rsidRDefault="00E757B4" w:rsidP="00E757B4">
            <w:pPr>
              <w:pStyle w:val="Listaszerbekezds"/>
              <w:numPr>
                <w:ilvl w:val="0"/>
                <w:numId w:val="1"/>
              </w:numPr>
              <w:rPr>
                <w:lang w:val="ro-RO"/>
              </w:rPr>
            </w:pPr>
            <w:r w:rsidRPr="001B58D4">
              <w:rPr>
                <w:lang w:val="ro-RO"/>
              </w:rPr>
              <w:t xml:space="preserve">65% pentru proiecte </w:t>
            </w:r>
            <w:r w:rsidR="001B58D4" w:rsidRPr="001B58D4">
              <w:rPr>
                <w:lang w:val="ro-RO"/>
              </w:rPr>
              <w:t>generatoare</w:t>
            </w:r>
            <w:r w:rsidRPr="001B58D4">
              <w:rPr>
                <w:lang w:val="ro-RO"/>
              </w:rPr>
              <w:t xml:space="preserve"> de venit</w:t>
            </w:r>
          </w:p>
        </w:tc>
      </w:tr>
      <w:tr w:rsidR="00E757B4" w:rsidRPr="001B58D4" w14:paraId="33610BA5" w14:textId="77777777" w:rsidTr="00C8367C">
        <w:tc>
          <w:tcPr>
            <w:tcW w:w="2830" w:type="dxa"/>
          </w:tcPr>
          <w:p w14:paraId="1A724AE0" w14:textId="4DF1CA07" w:rsidR="00E757B4" w:rsidRPr="001B58D4" w:rsidRDefault="00E757B4" w:rsidP="00E757B4">
            <w:pPr>
              <w:rPr>
                <w:b/>
                <w:bCs/>
                <w:lang w:val="ro-RO"/>
              </w:rPr>
            </w:pPr>
            <w:r w:rsidRPr="001B58D4">
              <w:rPr>
                <w:b/>
                <w:bCs/>
                <w:lang w:val="ro-RO"/>
              </w:rPr>
              <w:t>Alte informații relevante legate de acordarea sprijinului</w:t>
            </w:r>
          </w:p>
        </w:tc>
        <w:tc>
          <w:tcPr>
            <w:tcW w:w="6186" w:type="dxa"/>
          </w:tcPr>
          <w:p w14:paraId="50E69593" w14:textId="77777777" w:rsidR="00E757B4" w:rsidRPr="001B58D4" w:rsidRDefault="00E757B4" w:rsidP="00E757B4">
            <w:pPr>
              <w:pStyle w:val="Listaszerbekezds"/>
              <w:numPr>
                <w:ilvl w:val="0"/>
                <w:numId w:val="1"/>
              </w:numPr>
              <w:rPr>
                <w:lang w:val="ro-RO"/>
              </w:rPr>
            </w:pPr>
            <w:r w:rsidRPr="001B58D4">
              <w:rPr>
                <w:lang w:val="ro-RO"/>
              </w:rPr>
              <w:t>Posibilitatea solicitării avansului</w:t>
            </w:r>
          </w:p>
          <w:p w14:paraId="3E123417" w14:textId="77777777" w:rsidR="00E757B4" w:rsidRPr="001B58D4" w:rsidRDefault="00C8367C" w:rsidP="00E757B4">
            <w:pPr>
              <w:pStyle w:val="Listaszerbekezds"/>
              <w:numPr>
                <w:ilvl w:val="0"/>
                <w:numId w:val="1"/>
              </w:numPr>
              <w:rPr>
                <w:lang w:val="ro-RO"/>
              </w:rPr>
            </w:pPr>
            <w:r w:rsidRPr="001B58D4">
              <w:rPr>
                <w:lang w:val="ro-RO"/>
              </w:rPr>
              <w:t>Sprijinul se acordă și în tranșe diferite</w:t>
            </w:r>
          </w:p>
          <w:p w14:paraId="2DAF2667" w14:textId="32E0E60E" w:rsidR="00C8367C" w:rsidRPr="001B58D4" w:rsidRDefault="00C8367C" w:rsidP="00E757B4">
            <w:pPr>
              <w:pStyle w:val="Listaszerbekezds"/>
              <w:numPr>
                <w:ilvl w:val="0"/>
                <w:numId w:val="1"/>
              </w:numPr>
              <w:rPr>
                <w:lang w:val="ro-RO"/>
              </w:rPr>
            </w:pPr>
          </w:p>
        </w:tc>
      </w:tr>
      <w:tr w:rsidR="00E757B4" w:rsidRPr="001B58D4" w14:paraId="756FB075" w14:textId="77777777" w:rsidTr="00C8367C">
        <w:tc>
          <w:tcPr>
            <w:tcW w:w="2830" w:type="dxa"/>
          </w:tcPr>
          <w:p w14:paraId="6E735E37" w14:textId="77777777" w:rsidR="00E757B4" w:rsidRPr="001B58D4" w:rsidRDefault="00C8367C" w:rsidP="00E757B4">
            <w:pPr>
              <w:rPr>
                <w:b/>
                <w:bCs/>
                <w:lang w:val="ro-RO"/>
              </w:rPr>
            </w:pPr>
            <w:r w:rsidRPr="001B58D4">
              <w:rPr>
                <w:b/>
                <w:bCs/>
                <w:lang w:val="ro-RO"/>
              </w:rPr>
              <w:t>Valoarea sprijinului/proiect (euro)</w:t>
            </w:r>
          </w:p>
          <w:p w14:paraId="2D0884B2" w14:textId="2BD9E6A3" w:rsidR="00C8367C" w:rsidRPr="001B58D4" w:rsidRDefault="00C8367C" w:rsidP="00E757B4">
            <w:pPr>
              <w:rPr>
                <w:b/>
                <w:bCs/>
                <w:lang w:val="ro-RO"/>
              </w:rPr>
            </w:pPr>
            <w:r w:rsidRPr="001B58D4">
              <w:rPr>
                <w:b/>
                <w:bCs/>
                <w:lang w:val="ro-RO"/>
              </w:rPr>
              <w:t>Cu încadrarea în valoare maximă de 200.000 euro/proiect</w:t>
            </w:r>
          </w:p>
        </w:tc>
        <w:tc>
          <w:tcPr>
            <w:tcW w:w="6186" w:type="dxa"/>
          </w:tcPr>
          <w:p w14:paraId="19C5A21D" w14:textId="77777777" w:rsidR="00E757B4" w:rsidRPr="001B58D4" w:rsidRDefault="00C8367C" w:rsidP="00C8367C">
            <w:pPr>
              <w:pStyle w:val="Listaszerbekezds"/>
              <w:numPr>
                <w:ilvl w:val="0"/>
                <w:numId w:val="1"/>
              </w:numPr>
              <w:rPr>
                <w:lang w:val="ro-RO"/>
              </w:rPr>
            </w:pPr>
            <w:r w:rsidRPr="001B58D4">
              <w:rPr>
                <w:lang w:val="ro-RO"/>
              </w:rPr>
              <w:t>Valoarea minimă 5.000 euro</w:t>
            </w:r>
          </w:p>
          <w:p w14:paraId="3AD76CA4" w14:textId="6084A75D" w:rsidR="00C8367C" w:rsidRPr="001B58D4" w:rsidRDefault="00C8367C" w:rsidP="00C8367C">
            <w:pPr>
              <w:pStyle w:val="Listaszerbekezds"/>
              <w:numPr>
                <w:ilvl w:val="0"/>
                <w:numId w:val="1"/>
              </w:numPr>
              <w:rPr>
                <w:lang w:val="ro-RO"/>
              </w:rPr>
            </w:pPr>
            <w:r w:rsidRPr="001B58D4">
              <w:rPr>
                <w:lang w:val="ro-RO"/>
              </w:rPr>
              <w:t>Valoare maximă 50.000 euro</w:t>
            </w:r>
          </w:p>
        </w:tc>
      </w:tr>
      <w:tr w:rsidR="00E757B4" w:rsidRPr="001B58D4" w14:paraId="3AED95C0" w14:textId="77777777" w:rsidTr="00C8367C">
        <w:tc>
          <w:tcPr>
            <w:tcW w:w="2830" w:type="dxa"/>
          </w:tcPr>
          <w:p w14:paraId="58D17363" w14:textId="5B87F78C" w:rsidR="00E757B4" w:rsidRPr="001B58D4" w:rsidRDefault="00C8367C" w:rsidP="00E757B4">
            <w:pPr>
              <w:rPr>
                <w:b/>
                <w:bCs/>
                <w:lang w:val="ro-RO"/>
              </w:rPr>
            </w:pPr>
            <w:r w:rsidRPr="001B58D4">
              <w:rPr>
                <w:b/>
                <w:bCs/>
                <w:lang w:val="ro-RO"/>
              </w:rPr>
              <w:t>Investiția face obiectul evaluării specifice a ajutorului de minimis</w:t>
            </w:r>
          </w:p>
        </w:tc>
        <w:tc>
          <w:tcPr>
            <w:tcW w:w="6186" w:type="dxa"/>
          </w:tcPr>
          <w:p w14:paraId="7644729B" w14:textId="073E9296" w:rsidR="00E757B4" w:rsidRPr="001B58D4" w:rsidRDefault="00C8367C" w:rsidP="00E757B4">
            <w:pPr>
              <w:rPr>
                <w:lang w:val="ro-RO"/>
              </w:rPr>
            </w:pPr>
            <w:r w:rsidRPr="001B58D4">
              <w:rPr>
                <w:lang w:val="ro-RO"/>
              </w:rPr>
              <w:t>NU</w:t>
            </w:r>
          </w:p>
        </w:tc>
      </w:tr>
    </w:tbl>
    <w:p w14:paraId="7F788CE1" w14:textId="77777777" w:rsidR="00E757B4" w:rsidRPr="001B58D4" w:rsidRDefault="00E757B4" w:rsidP="00E757B4">
      <w:pPr>
        <w:rPr>
          <w:lang w:val="ro-RO"/>
        </w:rPr>
      </w:pPr>
    </w:p>
    <w:p w14:paraId="0748106D" w14:textId="39763743" w:rsidR="00E757B4" w:rsidRPr="001B58D4" w:rsidRDefault="00C8367C" w:rsidP="00C8367C">
      <w:pPr>
        <w:pStyle w:val="Listaszerbekezds"/>
        <w:numPr>
          <w:ilvl w:val="0"/>
          <w:numId w:val="2"/>
        </w:numPr>
        <w:rPr>
          <w:b/>
          <w:bCs/>
          <w:lang w:val="ro-RO"/>
        </w:rPr>
      </w:pPr>
      <w:r w:rsidRPr="001B58D4">
        <w:rPr>
          <w:b/>
          <w:bCs/>
          <w:lang w:val="ro-RO"/>
        </w:rPr>
        <w:t>Informații suplimentare specifice tipului de intervenție</w:t>
      </w:r>
    </w:p>
    <w:tbl>
      <w:tblPr>
        <w:tblStyle w:val="Rcsostblzat"/>
        <w:tblW w:w="0" w:type="auto"/>
        <w:tblLook w:val="04A0" w:firstRow="1" w:lastRow="0" w:firstColumn="1" w:lastColumn="0" w:noHBand="0" w:noVBand="1"/>
      </w:tblPr>
      <w:tblGrid>
        <w:gridCol w:w="2830"/>
        <w:gridCol w:w="6186"/>
      </w:tblGrid>
      <w:tr w:rsidR="00C8367C" w:rsidRPr="001B58D4" w14:paraId="6CD40083" w14:textId="77777777" w:rsidTr="00C8367C">
        <w:tc>
          <w:tcPr>
            <w:tcW w:w="2830" w:type="dxa"/>
          </w:tcPr>
          <w:p w14:paraId="3448C795" w14:textId="25AF5BC7" w:rsidR="00C8367C" w:rsidRPr="001B58D4" w:rsidRDefault="00C8367C" w:rsidP="00C8367C">
            <w:pPr>
              <w:rPr>
                <w:b/>
                <w:bCs/>
                <w:lang w:val="ro-RO"/>
              </w:rPr>
            </w:pPr>
            <w:r w:rsidRPr="001B58D4">
              <w:rPr>
                <w:b/>
                <w:bCs/>
                <w:lang w:val="ro-RO"/>
              </w:rPr>
              <w:t xml:space="preserve">Demarcarea cu alte programe/alte tipuri de intervenții din PNS </w:t>
            </w:r>
          </w:p>
        </w:tc>
        <w:tc>
          <w:tcPr>
            <w:tcW w:w="6186" w:type="dxa"/>
          </w:tcPr>
          <w:p w14:paraId="62161C28" w14:textId="77777777" w:rsidR="00C8367C" w:rsidRPr="001B58D4" w:rsidRDefault="00C8367C" w:rsidP="00C8367C">
            <w:pPr>
              <w:rPr>
                <w:color w:val="FF0000"/>
                <w:lang w:val="ro-RO"/>
              </w:rPr>
            </w:pPr>
            <w:r w:rsidRPr="001B58D4">
              <w:rPr>
                <w:color w:val="FF0000"/>
                <w:lang w:val="ro-RO"/>
              </w:rPr>
              <w:t>Acțiuni sprijinite:</w:t>
            </w:r>
          </w:p>
          <w:p w14:paraId="50E87CD4" w14:textId="7578CCA6" w:rsidR="00C8367C" w:rsidRPr="001B58D4" w:rsidRDefault="00C8367C" w:rsidP="00C8367C">
            <w:pPr>
              <w:rPr>
                <w:color w:val="FF0000"/>
                <w:lang w:val="ro-RO"/>
              </w:rPr>
            </w:pPr>
            <w:r w:rsidRPr="001B58D4">
              <w:rPr>
                <w:color w:val="FF0000"/>
                <w:lang w:val="ro-RO"/>
              </w:rPr>
              <w:t>Obiectivele proiectelor</w:t>
            </w:r>
          </w:p>
          <w:p w14:paraId="671D5F0A" w14:textId="12AE0507" w:rsidR="00C8367C" w:rsidRPr="001B58D4" w:rsidRDefault="00C8367C" w:rsidP="00C8367C">
            <w:pPr>
              <w:rPr>
                <w:lang w:val="ro-RO"/>
              </w:rPr>
            </w:pPr>
            <w:r w:rsidRPr="001B58D4">
              <w:rPr>
                <w:color w:val="FF0000"/>
                <w:lang w:val="ro-RO"/>
              </w:rPr>
              <w:t>Valoarea adăugată LEADER</w:t>
            </w:r>
          </w:p>
        </w:tc>
      </w:tr>
      <w:tr w:rsidR="00C8367C" w:rsidRPr="001B58D4" w14:paraId="10AFA35E" w14:textId="77777777" w:rsidTr="00C8367C">
        <w:tc>
          <w:tcPr>
            <w:tcW w:w="2830" w:type="dxa"/>
          </w:tcPr>
          <w:p w14:paraId="1C24816D" w14:textId="0BAC8FAD" w:rsidR="00C8367C" w:rsidRPr="001B58D4" w:rsidRDefault="00C8367C" w:rsidP="00C8367C">
            <w:pPr>
              <w:rPr>
                <w:b/>
                <w:bCs/>
                <w:lang w:val="ro-RO"/>
              </w:rPr>
            </w:pPr>
            <w:r w:rsidRPr="001B58D4">
              <w:rPr>
                <w:b/>
                <w:bCs/>
                <w:lang w:val="ro-RO"/>
              </w:rPr>
              <w:t>Valoarea adăugată a intervenției adusă în teritoriul GAL</w:t>
            </w:r>
          </w:p>
        </w:tc>
        <w:tc>
          <w:tcPr>
            <w:tcW w:w="6186" w:type="dxa"/>
          </w:tcPr>
          <w:p w14:paraId="5961ED42" w14:textId="73B70D16" w:rsidR="007A5409" w:rsidRDefault="007A5409" w:rsidP="00C8367C">
            <w:pPr>
              <w:rPr>
                <w:lang w:val="ro-RO"/>
              </w:rPr>
            </w:pPr>
            <w:r w:rsidRPr="001B58D4">
              <w:rPr>
                <w:lang w:val="ro-RO"/>
              </w:rPr>
              <w:t xml:space="preserve">La proiectarea investițiilor cu construcții se impune luarea în considerare a caracteristicilor arhitecturale, de structură urbanistică și de peisaj. </w:t>
            </w:r>
          </w:p>
          <w:p w14:paraId="507DFFCD" w14:textId="25D2F592" w:rsidR="007103A8" w:rsidRPr="001B58D4" w:rsidRDefault="007103A8" w:rsidP="00C8367C">
            <w:pPr>
              <w:rPr>
                <w:lang w:val="ro-RO"/>
              </w:rPr>
            </w:pPr>
            <w:r>
              <w:rPr>
                <w:lang w:val="ro-RO"/>
              </w:rPr>
              <w:t>Prin procesul de consultanță a comitetului arhitecților al GAL-ului contribuim la creșterea capitalului social din teritoriu.</w:t>
            </w:r>
          </w:p>
          <w:p w14:paraId="0911D57E" w14:textId="0C37F295" w:rsidR="00C8367C" w:rsidRPr="001B58D4" w:rsidRDefault="007A5409" w:rsidP="00C8367C">
            <w:pPr>
              <w:rPr>
                <w:lang w:val="ro-RO"/>
              </w:rPr>
            </w:pPr>
            <w:r w:rsidRPr="001B58D4">
              <w:rPr>
                <w:lang w:val="ro-RO"/>
              </w:rPr>
              <w:t>Se pune accent la eficientizarea energetică a investițiilor prin utilizarea energiei regenerabile.</w:t>
            </w:r>
          </w:p>
          <w:p w14:paraId="0A5A1A5E" w14:textId="29711ECB" w:rsidR="007A5409" w:rsidRPr="001B58D4" w:rsidRDefault="007A5409" w:rsidP="00C8367C">
            <w:pPr>
              <w:rPr>
                <w:lang w:val="ro-RO"/>
              </w:rPr>
            </w:pPr>
            <w:r w:rsidRPr="001B58D4">
              <w:rPr>
                <w:lang w:val="ro-RO"/>
              </w:rPr>
              <w:t>Măsura încurajează proi</w:t>
            </w:r>
            <w:r w:rsidR="002A7755">
              <w:rPr>
                <w:lang w:val="ro-RO"/>
              </w:rPr>
              <w:t xml:space="preserve">ectele cu impact micro-regional, care contribuie la o mai bună guvernanță </w:t>
            </w:r>
            <w:r w:rsidR="007103A8">
              <w:rPr>
                <w:lang w:val="ro-RO"/>
              </w:rPr>
              <w:t>locală</w:t>
            </w:r>
            <w:r w:rsidR="002A7755">
              <w:rPr>
                <w:lang w:val="ro-RO"/>
              </w:rPr>
              <w:t>.</w:t>
            </w:r>
          </w:p>
          <w:p w14:paraId="3F85F25D" w14:textId="3B0AD640" w:rsidR="007A5409" w:rsidRPr="001B58D4" w:rsidRDefault="007A5409" w:rsidP="00C8367C">
            <w:pPr>
              <w:rPr>
                <w:lang w:val="ro-RO"/>
              </w:rPr>
            </w:pPr>
            <w:r w:rsidRPr="001B58D4">
              <w:rPr>
                <w:lang w:val="ro-RO"/>
              </w:rPr>
              <w:t xml:space="preserve">Măsura încurajează </w:t>
            </w:r>
            <w:r w:rsidR="001B58D4" w:rsidRPr="001B58D4">
              <w:rPr>
                <w:lang w:val="ro-RO"/>
              </w:rPr>
              <w:t>achiziționarea</w:t>
            </w:r>
            <w:r w:rsidRPr="001B58D4">
              <w:rPr>
                <w:lang w:val="ro-RO"/>
              </w:rPr>
              <w:t xml:space="preserve"> de echipamente pentru întreținerea spațiilor publice. </w:t>
            </w:r>
          </w:p>
        </w:tc>
      </w:tr>
      <w:tr w:rsidR="00C8367C" w:rsidRPr="001B58D4" w14:paraId="2F20C1BA" w14:textId="77777777" w:rsidTr="00C8367C">
        <w:tc>
          <w:tcPr>
            <w:tcW w:w="2830" w:type="dxa"/>
          </w:tcPr>
          <w:p w14:paraId="3D1B0EDC" w14:textId="1EECD0F6" w:rsidR="00C8367C" w:rsidRPr="001B58D4" w:rsidRDefault="00C8367C" w:rsidP="00C8367C">
            <w:pPr>
              <w:rPr>
                <w:b/>
                <w:bCs/>
                <w:lang w:val="ro-RO"/>
              </w:rPr>
            </w:pPr>
            <w:r w:rsidRPr="001B58D4">
              <w:rPr>
                <w:b/>
                <w:bCs/>
                <w:lang w:val="ro-RO"/>
              </w:rPr>
              <w:lastRenderedPageBreak/>
              <w:t>Intervenția vizează operațiuni inovative în context local (L710)</w:t>
            </w:r>
          </w:p>
        </w:tc>
        <w:tc>
          <w:tcPr>
            <w:tcW w:w="6186" w:type="dxa"/>
          </w:tcPr>
          <w:p w14:paraId="5215F339" w14:textId="779D268C" w:rsidR="00C8367C" w:rsidRPr="001B58D4" w:rsidRDefault="00091C0E" w:rsidP="00091C0E">
            <w:pPr>
              <w:rPr>
                <w:lang w:val="ro-RO"/>
              </w:rPr>
            </w:pPr>
            <w:r>
              <w:rPr>
                <w:lang w:val="ro-RO"/>
              </w:rPr>
              <w:t>P</w:t>
            </w:r>
            <w:r w:rsidRPr="00091C0E">
              <w:rPr>
                <w:lang w:val="ro-RO"/>
              </w:rPr>
              <w:t>rocesul de consultanță a comitetului arhitecților al GAL-ului</w:t>
            </w:r>
            <w:r>
              <w:rPr>
                <w:lang w:val="ro-RO"/>
              </w:rPr>
              <w:t xml:space="preserve"> este o metodă inovativă în context local, deoarece până în prezent la modernizarea clădirilor, parte al patrimoniului construit neclasat, </w:t>
            </w:r>
            <w:r w:rsidR="00627B97">
              <w:rPr>
                <w:lang w:val="ro-RO"/>
              </w:rPr>
              <w:t>acest aspect nu era prioritizat.</w:t>
            </w:r>
            <w:bookmarkStart w:id="0" w:name="_GoBack"/>
            <w:bookmarkEnd w:id="0"/>
          </w:p>
        </w:tc>
      </w:tr>
    </w:tbl>
    <w:p w14:paraId="47356789" w14:textId="77777777" w:rsidR="00C8367C" w:rsidRPr="001B58D4" w:rsidRDefault="00C8367C" w:rsidP="00C8367C">
      <w:pPr>
        <w:rPr>
          <w:lang w:val="ro-RO"/>
        </w:rPr>
      </w:pPr>
    </w:p>
    <w:sectPr w:rsidR="00C8367C" w:rsidRPr="001B5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C50B2"/>
    <w:multiLevelType w:val="hybridMultilevel"/>
    <w:tmpl w:val="DD90574E"/>
    <w:lvl w:ilvl="0" w:tplc="E4DEA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D31E7"/>
    <w:multiLevelType w:val="hybridMultilevel"/>
    <w:tmpl w:val="E6420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B6"/>
    <w:rsid w:val="00091C0E"/>
    <w:rsid w:val="000F6BE1"/>
    <w:rsid w:val="00114FE5"/>
    <w:rsid w:val="00135CAE"/>
    <w:rsid w:val="001B58D4"/>
    <w:rsid w:val="00232C41"/>
    <w:rsid w:val="002A7755"/>
    <w:rsid w:val="00324A90"/>
    <w:rsid w:val="003E0153"/>
    <w:rsid w:val="004233DF"/>
    <w:rsid w:val="004511D5"/>
    <w:rsid w:val="00497A90"/>
    <w:rsid w:val="004B16A0"/>
    <w:rsid w:val="004C7D40"/>
    <w:rsid w:val="00565028"/>
    <w:rsid w:val="00583F24"/>
    <w:rsid w:val="005E7EB2"/>
    <w:rsid w:val="00627B97"/>
    <w:rsid w:val="007103A8"/>
    <w:rsid w:val="007A5409"/>
    <w:rsid w:val="008561B6"/>
    <w:rsid w:val="008B2F50"/>
    <w:rsid w:val="00925EC9"/>
    <w:rsid w:val="009F28B6"/>
    <w:rsid w:val="00A0091A"/>
    <w:rsid w:val="00A75EC8"/>
    <w:rsid w:val="00B23C0E"/>
    <w:rsid w:val="00C8367C"/>
    <w:rsid w:val="00C97455"/>
    <w:rsid w:val="00D97C45"/>
    <w:rsid w:val="00E757B4"/>
    <w:rsid w:val="00E7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59ED"/>
  <w15:chartTrackingRefBased/>
  <w15:docId w15:val="{B62E3E6C-B9DA-4B80-AFC9-FC075AC7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C7D40"/>
    <w:pPr>
      <w:ind w:left="720"/>
      <w:contextualSpacing/>
    </w:pPr>
  </w:style>
  <w:style w:type="paragraph" w:customStyle="1" w:styleId="Default">
    <w:name w:val="Default"/>
    <w:rsid w:val="004B16A0"/>
    <w:pPr>
      <w:autoSpaceDE w:val="0"/>
      <w:autoSpaceDN w:val="0"/>
      <w:adjustRightInd w:val="0"/>
      <w:spacing w:after="0" w:line="240" w:lineRule="auto"/>
    </w:pPr>
    <w:rPr>
      <w:rFonts w:ascii="EUAlbertina" w:hAnsi="EUAlbertina" w:cs="EUAlbertina"/>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1114</Words>
  <Characters>6355</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Antal</dc:creator>
  <cp:keywords/>
  <dc:description/>
  <cp:lastModifiedBy>lazarregio@outlook.com</cp:lastModifiedBy>
  <cp:revision>12</cp:revision>
  <dcterms:created xsi:type="dcterms:W3CDTF">2023-11-20T07:59:00Z</dcterms:created>
  <dcterms:modified xsi:type="dcterms:W3CDTF">2023-12-07T09:15:00Z</dcterms:modified>
</cp:coreProperties>
</file>